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1F761" w14:textId="6478BA74" w:rsidR="00022692" w:rsidRPr="00487F9F" w:rsidRDefault="002D60E8" w:rsidP="003552D4">
      <w:pPr>
        <w:jc w:val="center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  <w:sz w:val="28"/>
        </w:rPr>
        <w:t>「</w:t>
      </w:r>
      <w:r w:rsidR="003552D4" w:rsidRPr="00487F9F">
        <w:rPr>
          <w:rFonts w:ascii="標楷體" w:eastAsia="標楷體" w:hAnsi="標楷體" w:hint="eastAsia"/>
          <w:sz w:val="28"/>
        </w:rPr>
        <w:t>Python for Teenager</w:t>
      </w:r>
      <w:r w:rsidRPr="00487F9F">
        <w:rPr>
          <w:rFonts w:ascii="標楷體" w:eastAsia="標楷體" w:hAnsi="標楷體" w:hint="eastAsia"/>
          <w:sz w:val="28"/>
        </w:rPr>
        <w:t>s</w:t>
      </w:r>
      <w:r w:rsidR="00CD1C85" w:rsidRPr="00487F9F">
        <w:rPr>
          <w:rFonts w:ascii="標楷體" w:eastAsia="標楷體" w:hAnsi="標楷體"/>
          <w:sz w:val="28"/>
        </w:rPr>
        <w:t xml:space="preserve"> (Py4t)</w:t>
      </w:r>
      <w:r w:rsidR="00CE2B21" w:rsidRPr="00487F9F">
        <w:rPr>
          <w:rFonts w:ascii="標楷體" w:eastAsia="標楷體" w:hAnsi="標楷體"/>
          <w:sz w:val="28"/>
        </w:rPr>
        <w:t xml:space="preserve"> </w:t>
      </w:r>
      <w:r w:rsidR="003552D4" w:rsidRPr="00487F9F">
        <w:rPr>
          <w:rFonts w:ascii="標楷體" w:eastAsia="標楷體" w:hAnsi="標楷體" w:hint="eastAsia"/>
          <w:sz w:val="28"/>
        </w:rPr>
        <w:t>教學應用與軟體</w:t>
      </w:r>
      <w:r w:rsidR="004E0046" w:rsidRPr="00487F9F">
        <w:rPr>
          <w:rFonts w:ascii="標楷體" w:eastAsia="標楷體" w:hAnsi="標楷體" w:hint="eastAsia"/>
          <w:sz w:val="28"/>
        </w:rPr>
        <w:t>開發</w:t>
      </w:r>
      <w:r w:rsidRPr="00487F9F">
        <w:rPr>
          <w:rFonts w:ascii="標楷體" w:eastAsia="標楷體" w:hAnsi="標楷體" w:hint="eastAsia"/>
          <w:sz w:val="28"/>
        </w:rPr>
        <w:t>社群」推動計畫</w:t>
      </w:r>
    </w:p>
    <w:p w14:paraId="60F23647" w14:textId="0C499AB5" w:rsidR="003552D4" w:rsidRPr="00487F9F" w:rsidRDefault="003552D4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一、計畫緣起：</w:t>
      </w:r>
    </w:p>
    <w:p w14:paraId="0C51FE99" w14:textId="31E3E973" w:rsidR="00D5060D" w:rsidRPr="00487F9F" w:rsidRDefault="00BC2956" w:rsidP="00B57364">
      <w:pPr>
        <w:ind w:leftChars="177" w:left="425" w:firstLineChars="236" w:firstLine="566"/>
        <w:rPr>
          <w:rFonts w:ascii="標楷體" w:eastAsia="標楷體" w:hAnsi="標楷體" w:cs="Helvetica"/>
          <w:shd w:val="clear" w:color="auto" w:fill="FFFFFF"/>
        </w:rPr>
      </w:pPr>
      <w:r w:rsidRPr="00487F9F">
        <w:rPr>
          <w:rFonts w:ascii="標楷體" w:eastAsia="標楷體" w:hAnsi="標楷體" w:hint="eastAsia"/>
        </w:rPr>
        <w:t>十二年國教總綱已將資訊科技列為國、高中之必修課程，</w:t>
      </w:r>
      <w:r w:rsidR="00B57364" w:rsidRPr="00487F9F">
        <w:rPr>
          <w:rFonts w:ascii="標楷體" w:eastAsia="標楷體" w:hAnsi="標楷體" w:hint="eastAsia"/>
        </w:rPr>
        <w:t>而</w:t>
      </w:r>
      <w:r w:rsidRPr="00487F9F">
        <w:rPr>
          <w:rFonts w:ascii="標楷體" w:eastAsia="標楷體" w:hAnsi="標楷體" w:hint="eastAsia"/>
        </w:rPr>
        <w:t>運算思維為</w:t>
      </w:r>
      <w:r w:rsidR="00B57364" w:rsidRPr="00487F9F">
        <w:rPr>
          <w:rFonts w:ascii="標楷體" w:eastAsia="標楷體" w:hAnsi="標楷體" w:hint="eastAsia"/>
        </w:rPr>
        <w:t>其</w:t>
      </w:r>
      <w:r w:rsidRPr="00487F9F">
        <w:rPr>
          <w:rFonts w:ascii="標楷體" w:eastAsia="標楷體" w:hAnsi="標楷體" w:hint="eastAsia"/>
        </w:rPr>
        <w:t>重要的理念，</w:t>
      </w:r>
      <w:r w:rsidR="001B3A35" w:rsidRPr="00487F9F">
        <w:rPr>
          <w:rFonts w:ascii="標楷體" w:eastAsia="標楷體" w:hAnsi="標楷體" w:hint="eastAsia"/>
        </w:rPr>
        <w:t>資訊科技與運算思維的</w:t>
      </w:r>
      <w:r w:rsidR="00B57364" w:rsidRPr="00487F9F">
        <w:rPr>
          <w:rFonts w:ascii="標楷體" w:eastAsia="標楷體" w:hAnsi="標楷體" w:hint="eastAsia"/>
        </w:rPr>
        <w:t>操作與</w:t>
      </w:r>
      <w:r w:rsidR="001B3A35" w:rsidRPr="00487F9F">
        <w:rPr>
          <w:rFonts w:ascii="標楷體" w:eastAsia="標楷體" w:hAnsi="標楷體" w:hint="eastAsia"/>
        </w:rPr>
        <w:t>實</w:t>
      </w:r>
      <w:r w:rsidR="00B57364" w:rsidRPr="00487F9F">
        <w:rPr>
          <w:rFonts w:ascii="標楷體" w:eastAsia="標楷體" w:hAnsi="標楷體" w:hint="eastAsia"/>
        </w:rPr>
        <w:t>踐</w:t>
      </w:r>
      <w:r w:rsidR="001B3A35" w:rsidRPr="00487F9F">
        <w:rPr>
          <w:rFonts w:ascii="標楷體" w:eastAsia="標楷體" w:hAnsi="標楷體" w:hint="eastAsia"/>
        </w:rPr>
        <w:t>皆脫離不了程</w:t>
      </w:r>
      <w:r w:rsidR="00B57364" w:rsidRPr="00487F9F">
        <w:rPr>
          <w:rFonts w:ascii="標楷體" w:eastAsia="標楷體" w:hAnsi="標楷體" w:hint="eastAsia"/>
        </w:rPr>
        <w:t>式的使用。學生</w:t>
      </w:r>
      <w:r w:rsidR="00F76EB8" w:rsidRPr="00487F9F">
        <w:rPr>
          <w:rFonts w:ascii="標楷體" w:eastAsia="標楷體" w:hAnsi="標楷體" w:hint="eastAsia"/>
        </w:rPr>
        <w:t>在</w:t>
      </w:r>
      <w:r w:rsidR="00B57364" w:rsidRPr="00487F9F">
        <w:rPr>
          <w:rFonts w:ascii="標楷體" w:eastAsia="標楷體" w:hAnsi="標楷體" w:hint="eastAsia"/>
        </w:rPr>
        <w:t>高中大學會陸續使用文字式</w:t>
      </w:r>
      <w:r w:rsidR="00F76EB8" w:rsidRPr="00487F9F">
        <w:rPr>
          <w:rFonts w:ascii="標楷體" w:eastAsia="標楷體" w:hAnsi="標楷體" w:hint="eastAsia"/>
        </w:rPr>
        <w:t>程式</w:t>
      </w:r>
      <w:r w:rsidR="00B57364" w:rsidRPr="00487F9F">
        <w:rPr>
          <w:rFonts w:ascii="標楷體" w:eastAsia="標楷體" w:hAnsi="標楷體" w:hint="eastAsia"/>
        </w:rPr>
        <w:t>語言，P</w:t>
      </w:r>
      <w:r w:rsidR="00B57364" w:rsidRPr="00487F9F">
        <w:rPr>
          <w:rFonts w:ascii="標楷體" w:eastAsia="標楷體" w:hAnsi="標楷體"/>
        </w:rPr>
        <w:t>ython</w:t>
      </w:r>
      <w:r w:rsidR="00B57364" w:rsidRPr="00487F9F">
        <w:rPr>
          <w:rFonts w:ascii="標楷體" w:eastAsia="標楷體" w:hAnsi="標楷體" w:hint="eastAsia"/>
        </w:rPr>
        <w:t>以其免費、開放、簡易及新興科技應用，</w:t>
      </w:r>
      <w:r w:rsidR="00F76EB8" w:rsidRPr="00487F9F">
        <w:rPr>
          <w:rFonts w:ascii="標楷體" w:eastAsia="標楷體" w:hAnsi="標楷體" w:hint="eastAsia"/>
        </w:rPr>
        <w:t>常</w:t>
      </w:r>
      <w:r w:rsidR="00B57364" w:rsidRPr="00487F9F">
        <w:rPr>
          <w:rFonts w:ascii="標楷體" w:eastAsia="標楷體" w:hAnsi="標楷體" w:hint="eastAsia"/>
        </w:rPr>
        <w:t>是學習</w:t>
      </w:r>
      <w:r w:rsidR="00B57364" w:rsidRPr="00487F9F">
        <w:rPr>
          <w:rFonts w:ascii="標楷體" w:eastAsia="標楷體" w:hAnsi="標楷體" w:cs="Helvetica"/>
          <w:shd w:val="clear" w:color="auto" w:fill="FFFFFF"/>
        </w:rPr>
        <w:t>文字程式</w:t>
      </w:r>
      <w:r w:rsidR="00B57364" w:rsidRPr="00487F9F">
        <w:rPr>
          <w:rFonts w:ascii="標楷體" w:eastAsia="標楷體" w:hAnsi="標楷體" w:cs="Helvetica" w:hint="eastAsia"/>
          <w:shd w:val="clear" w:color="auto" w:fill="FFFFFF"/>
        </w:rPr>
        <w:t>的首選。</w:t>
      </w:r>
    </w:p>
    <w:p w14:paraId="511748B0" w14:textId="29E8F284" w:rsidR="003552D4" w:rsidRPr="00487F9F" w:rsidRDefault="00B57364" w:rsidP="00D5060D">
      <w:pPr>
        <w:ind w:leftChars="177" w:left="425" w:firstLineChars="236" w:firstLine="566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目前在台灣中小學多使用圖形積木做為程式學習</w:t>
      </w:r>
      <w:r w:rsidR="00D5060D" w:rsidRPr="00487F9F">
        <w:rPr>
          <w:rFonts w:ascii="標楷體" w:eastAsia="標楷體" w:hAnsi="標楷體" w:hint="eastAsia"/>
        </w:rPr>
        <w:t>，讓學生以遊戲、動畫等有趣的方式入門，</w:t>
      </w:r>
      <w:r w:rsidR="002A6C26" w:rsidRPr="00487F9F">
        <w:rPr>
          <w:rFonts w:ascii="標楷體" w:eastAsia="標楷體" w:hAnsi="標楷體" w:hint="eastAsia"/>
        </w:rPr>
        <w:t>實施</w:t>
      </w:r>
      <w:r w:rsidR="00522470" w:rsidRPr="00487F9F">
        <w:rPr>
          <w:rFonts w:ascii="標楷體" w:eastAsia="標楷體" w:hAnsi="標楷體" w:hint="eastAsia"/>
        </w:rPr>
        <w:t>效果顯著。</w:t>
      </w:r>
      <w:r w:rsidR="002A6C26" w:rsidRPr="00487F9F">
        <w:rPr>
          <w:rFonts w:ascii="標楷體" w:eastAsia="標楷體" w:hAnsi="標楷體" w:hint="eastAsia"/>
        </w:rPr>
        <w:t>在不久的將來</w:t>
      </w:r>
      <w:r w:rsidR="00D5060D" w:rsidRPr="00487F9F">
        <w:rPr>
          <w:rFonts w:ascii="標楷體" w:eastAsia="標楷體" w:hAnsi="標楷體" w:hint="eastAsia"/>
        </w:rPr>
        <w:t>學生會進</w:t>
      </w:r>
      <w:r w:rsidR="00522470" w:rsidRPr="00487F9F">
        <w:rPr>
          <w:rFonts w:ascii="標楷體" w:eastAsia="標楷體" w:hAnsi="標楷體" w:hint="eastAsia"/>
        </w:rPr>
        <w:t>入</w:t>
      </w:r>
      <w:r w:rsidR="00D5060D" w:rsidRPr="00487F9F">
        <w:rPr>
          <w:rFonts w:ascii="標楷體" w:eastAsia="標楷體" w:hAnsi="標楷體" w:hint="eastAsia"/>
        </w:rPr>
        <w:t>學習文字程式的</w:t>
      </w:r>
      <w:r w:rsidR="002A6C26" w:rsidRPr="00487F9F">
        <w:rPr>
          <w:rFonts w:ascii="標楷體" w:eastAsia="標楷體" w:hAnsi="標楷體" w:hint="eastAsia"/>
        </w:rPr>
        <w:t>時期</w:t>
      </w:r>
      <w:r w:rsidR="00FA51A7" w:rsidRPr="00487F9F">
        <w:rPr>
          <w:rFonts w:ascii="標楷體" w:eastAsia="標楷體" w:hAnsi="標楷體" w:hint="eastAsia"/>
        </w:rPr>
        <w:t>，</w:t>
      </w:r>
      <w:r w:rsidR="00D5060D" w:rsidRPr="00487F9F">
        <w:rPr>
          <w:rFonts w:ascii="標楷體" w:eastAsia="標楷體" w:hAnsi="標楷體" w:cs="Helvetica" w:hint="eastAsia"/>
          <w:shd w:val="clear" w:color="auto" w:fill="FFFFFF"/>
        </w:rPr>
        <w:t>但</w:t>
      </w:r>
      <w:r w:rsidR="00FA51A7" w:rsidRPr="00487F9F">
        <w:rPr>
          <w:rFonts w:ascii="標楷體" w:eastAsia="標楷體" w:hAnsi="標楷體" w:cs="Helvetica" w:hint="eastAsia"/>
          <w:shd w:val="clear" w:color="auto" w:fill="FFFFFF"/>
        </w:rPr>
        <w:t>文字程式</w:t>
      </w:r>
      <w:r w:rsidR="00FA51A7" w:rsidRPr="00487F9F">
        <w:rPr>
          <w:rFonts w:ascii="標楷體" w:eastAsia="標楷體" w:hAnsi="標楷體" w:cs="Helvetica"/>
          <w:shd w:val="clear" w:color="auto" w:fill="FFFFFF"/>
        </w:rPr>
        <w:t>在視覺上、編寫上、操作</w:t>
      </w:r>
      <w:r w:rsidR="006432B6" w:rsidRPr="00487F9F">
        <w:rPr>
          <w:rFonts w:ascii="標楷體" w:eastAsia="標楷體" w:hAnsi="標楷體" w:hint="eastAsia"/>
        </w:rPr>
        <w:t>上均和</w:t>
      </w:r>
      <w:r w:rsidR="00FA51A7" w:rsidRPr="00487F9F">
        <w:rPr>
          <w:rFonts w:ascii="標楷體" w:eastAsia="標楷體" w:hAnsi="標楷體"/>
        </w:rPr>
        <w:t>積木</w:t>
      </w:r>
      <w:r w:rsidR="002E3A1E" w:rsidRPr="00487F9F">
        <w:rPr>
          <w:rFonts w:ascii="標楷體" w:eastAsia="標楷體" w:hAnsi="標楷體" w:cs="Helvetica" w:hint="eastAsia"/>
          <w:shd w:val="clear" w:color="auto" w:fill="FFFFFF"/>
        </w:rPr>
        <w:t>程式</w:t>
      </w:r>
      <w:r w:rsidR="00FA51A7" w:rsidRPr="00487F9F">
        <w:rPr>
          <w:rFonts w:ascii="標楷體" w:eastAsia="標楷體" w:hAnsi="標楷體" w:cs="Helvetica"/>
          <w:shd w:val="clear" w:color="auto" w:fill="FFFFFF"/>
        </w:rPr>
        <w:t>有著相當大的差異</w:t>
      </w:r>
      <w:r w:rsidR="00FA51A7" w:rsidRPr="00487F9F">
        <w:rPr>
          <w:rFonts w:ascii="標楷體" w:eastAsia="標楷體" w:hAnsi="標楷體" w:cs="Helvetica" w:hint="eastAsia"/>
          <w:shd w:val="clear" w:color="auto" w:fill="FFFFFF"/>
        </w:rPr>
        <w:t>。</w:t>
      </w:r>
      <w:r w:rsidRPr="00487F9F">
        <w:rPr>
          <w:rFonts w:ascii="標楷體" w:eastAsia="標楷體" w:hAnsi="標楷體" w:hint="eastAsia"/>
        </w:rPr>
        <w:t>因此如何</w:t>
      </w:r>
      <w:r w:rsidR="00FA51A7" w:rsidRPr="00487F9F">
        <w:rPr>
          <w:rFonts w:ascii="標楷體" w:eastAsia="標楷體" w:hAnsi="標楷體" w:hint="eastAsia"/>
        </w:rPr>
        <w:t>讓</w:t>
      </w:r>
      <w:r w:rsidR="002A6C26" w:rsidRPr="00487F9F">
        <w:rPr>
          <w:rFonts w:ascii="標楷體" w:eastAsia="標楷體" w:hAnsi="標楷體" w:hint="eastAsia"/>
        </w:rPr>
        <w:t>已有積木程式經驗的</w:t>
      </w:r>
      <w:r w:rsidR="00FA51A7" w:rsidRPr="00487F9F">
        <w:rPr>
          <w:rFonts w:ascii="標楷體" w:eastAsia="標楷體" w:hAnsi="標楷體" w:hint="eastAsia"/>
        </w:rPr>
        <w:t>學生</w:t>
      </w:r>
      <w:r w:rsidR="002A6C26" w:rsidRPr="00487F9F">
        <w:rPr>
          <w:rFonts w:ascii="標楷體" w:eastAsia="標楷體" w:hAnsi="標楷體" w:hint="eastAsia"/>
        </w:rPr>
        <w:t>能</w:t>
      </w:r>
      <w:r w:rsidR="00D5060D" w:rsidRPr="00487F9F">
        <w:rPr>
          <w:rFonts w:ascii="標楷體" w:eastAsia="標楷體" w:hAnsi="標楷體" w:hint="eastAsia"/>
        </w:rPr>
        <w:t>平順漸進地</w:t>
      </w:r>
      <w:r w:rsidR="00FA51A7" w:rsidRPr="00487F9F">
        <w:rPr>
          <w:rFonts w:ascii="標楷體" w:eastAsia="標楷體" w:hAnsi="標楷體" w:hint="eastAsia"/>
        </w:rPr>
        <w:t>從圖形程式進入到文字程式</w:t>
      </w:r>
      <w:r w:rsidR="00D5060D" w:rsidRPr="00487F9F">
        <w:rPr>
          <w:rFonts w:ascii="標楷體" w:eastAsia="標楷體" w:hAnsi="標楷體" w:hint="eastAsia"/>
        </w:rPr>
        <w:t>，減少</w:t>
      </w:r>
      <w:r w:rsidR="00522470" w:rsidRPr="00487F9F">
        <w:rPr>
          <w:rFonts w:ascii="標楷體" w:eastAsia="標楷體" w:hAnsi="標楷體" w:hint="eastAsia"/>
        </w:rPr>
        <w:t>學習過程中的</w:t>
      </w:r>
      <w:r w:rsidR="00D5060D" w:rsidRPr="00487F9F">
        <w:rPr>
          <w:rFonts w:ascii="標楷體" w:eastAsia="標楷體" w:hAnsi="標楷體" w:hint="eastAsia"/>
        </w:rPr>
        <w:t>困難與挫折</w:t>
      </w:r>
      <w:r w:rsidR="00FA51A7" w:rsidRPr="00487F9F">
        <w:rPr>
          <w:rFonts w:ascii="標楷體" w:eastAsia="標楷體" w:hAnsi="標楷體" w:hint="eastAsia"/>
        </w:rPr>
        <w:t>，是</w:t>
      </w:r>
      <w:r w:rsidR="006432B6" w:rsidRPr="00487F9F">
        <w:rPr>
          <w:rFonts w:ascii="標楷體" w:eastAsia="標楷體" w:hAnsi="標楷體" w:hint="eastAsia"/>
        </w:rPr>
        <w:t>學生</w:t>
      </w:r>
      <w:r w:rsidR="0005661B" w:rsidRPr="00487F9F">
        <w:rPr>
          <w:rFonts w:ascii="標楷體" w:eastAsia="標楷體" w:hAnsi="標楷體" w:hint="eastAsia"/>
        </w:rPr>
        <w:t>必會遭</w:t>
      </w:r>
      <w:r w:rsidR="00C06ABD" w:rsidRPr="00487F9F">
        <w:rPr>
          <w:rFonts w:ascii="標楷體" w:eastAsia="標楷體" w:hAnsi="標楷體" w:hint="eastAsia"/>
        </w:rPr>
        <w:t>遇</w:t>
      </w:r>
      <w:r w:rsidR="002A6C26" w:rsidRPr="00487F9F">
        <w:rPr>
          <w:rFonts w:ascii="標楷體" w:eastAsia="標楷體" w:hAnsi="標楷體" w:hint="eastAsia"/>
        </w:rPr>
        <w:t>且</w:t>
      </w:r>
      <w:r w:rsidR="00FA51A7" w:rsidRPr="00487F9F">
        <w:rPr>
          <w:rFonts w:ascii="標楷體" w:eastAsia="標楷體" w:hAnsi="標楷體" w:hint="eastAsia"/>
        </w:rPr>
        <w:t>需要解決的問題。</w:t>
      </w:r>
    </w:p>
    <w:p w14:paraId="511D62C6" w14:textId="49F1162B" w:rsidR="00353D61" w:rsidRPr="00487F9F" w:rsidRDefault="00353D61" w:rsidP="00D5060D">
      <w:pPr>
        <w:ind w:leftChars="177" w:left="425" w:firstLineChars="236" w:firstLine="566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Python for Teenager(以下簡稱Py4t)是由</w:t>
      </w:r>
      <w:r w:rsidR="00C06ABD" w:rsidRPr="00487F9F">
        <w:rPr>
          <w:rFonts w:ascii="標楷體" w:eastAsia="標楷體" w:hAnsi="標楷體" w:hint="eastAsia"/>
        </w:rPr>
        <w:t>台灣</w:t>
      </w:r>
      <w:r w:rsidRPr="00487F9F">
        <w:rPr>
          <w:rFonts w:ascii="標楷體" w:eastAsia="標楷體" w:hAnsi="標楷體" w:hint="eastAsia"/>
        </w:rPr>
        <w:t>中小學教師發起的免費開</w:t>
      </w:r>
      <w:r w:rsidR="00C06ABD" w:rsidRPr="00487F9F">
        <w:rPr>
          <w:rFonts w:ascii="標楷體" w:eastAsia="標楷體" w:hAnsi="標楷體" w:hint="eastAsia"/>
        </w:rPr>
        <w:t>源</w:t>
      </w:r>
      <w:r w:rsidRPr="00487F9F">
        <w:rPr>
          <w:rFonts w:ascii="標楷體" w:eastAsia="標楷體" w:hAnsi="標楷體" w:hint="eastAsia"/>
        </w:rPr>
        <w:t>計畫，</w:t>
      </w:r>
      <w:r w:rsidR="0062479E" w:rsidRPr="00487F9F">
        <w:rPr>
          <w:rFonts w:ascii="標楷體" w:eastAsia="標楷體" w:hAnsi="標楷體" w:hint="eastAsia"/>
        </w:rPr>
        <w:t>旨</w:t>
      </w:r>
      <w:r w:rsidRPr="00487F9F">
        <w:rPr>
          <w:rFonts w:ascii="標楷體" w:eastAsia="標楷體" w:hAnsi="標楷體" w:hint="eastAsia"/>
        </w:rPr>
        <w:t>在發展一個適合台灣青少年及中小學生的P</w:t>
      </w:r>
      <w:r w:rsidRPr="00487F9F">
        <w:rPr>
          <w:rFonts w:ascii="標楷體" w:eastAsia="標楷體" w:hAnsi="標楷體"/>
        </w:rPr>
        <w:t>ython</w:t>
      </w:r>
      <w:r w:rsidRPr="00487F9F">
        <w:rPr>
          <w:rFonts w:ascii="標楷體" w:eastAsia="標楷體" w:hAnsi="標楷體" w:hint="eastAsia"/>
        </w:rPr>
        <w:t>編輯器，做為圖形程式與文字程式的橋樑，其設計理念為圖形程式經驗遷移、</w:t>
      </w:r>
      <w:r w:rsidR="00CD6AC2" w:rsidRPr="00487F9F">
        <w:rPr>
          <w:rFonts w:ascii="標楷體" w:eastAsia="標楷體" w:hAnsi="標楷體" w:hint="eastAsia"/>
        </w:rPr>
        <w:t>語法</w:t>
      </w:r>
      <w:r w:rsidRPr="00487F9F">
        <w:rPr>
          <w:rFonts w:ascii="標楷體" w:eastAsia="標楷體" w:hAnsi="標楷體" w:hint="eastAsia"/>
        </w:rPr>
        <w:t>便利貼、</w:t>
      </w:r>
      <w:r w:rsidR="008B417D" w:rsidRPr="00487F9F">
        <w:rPr>
          <w:rFonts w:ascii="標楷體" w:eastAsia="標楷體" w:hAnsi="標楷體" w:hint="eastAsia"/>
        </w:rPr>
        <w:t>語言</w:t>
      </w:r>
      <w:r w:rsidRPr="00487F9F">
        <w:rPr>
          <w:rFonts w:ascii="標楷體" w:eastAsia="標楷體" w:hAnsi="標楷體" w:hint="eastAsia"/>
        </w:rPr>
        <w:t>排版輔助</w:t>
      </w:r>
      <w:r w:rsidR="00CD6AC2" w:rsidRPr="00487F9F">
        <w:rPr>
          <w:rFonts w:ascii="標楷體" w:eastAsia="標楷體" w:hAnsi="標楷體" w:hint="eastAsia"/>
        </w:rPr>
        <w:t>工作</w:t>
      </w:r>
      <w:r w:rsidRPr="00487F9F">
        <w:rPr>
          <w:rFonts w:ascii="標楷體" w:eastAsia="標楷體" w:hAnsi="標楷體" w:hint="eastAsia"/>
        </w:rPr>
        <w:t>、中英</w:t>
      </w:r>
      <w:r w:rsidR="00CD6AC2" w:rsidRPr="00487F9F">
        <w:rPr>
          <w:rFonts w:ascii="標楷體" w:eastAsia="標楷體" w:hAnsi="標楷體" w:hint="eastAsia"/>
        </w:rPr>
        <w:t>程式</w:t>
      </w:r>
      <w:r w:rsidRPr="00487F9F">
        <w:rPr>
          <w:rFonts w:ascii="標楷體" w:eastAsia="標楷體" w:hAnsi="標楷體" w:hint="eastAsia"/>
        </w:rPr>
        <w:t>併用與</w:t>
      </w:r>
      <w:r w:rsidR="00CD6AC2" w:rsidRPr="00487F9F">
        <w:rPr>
          <w:rFonts w:ascii="標楷體" w:eastAsia="標楷體" w:hAnsi="標楷體" w:hint="eastAsia"/>
        </w:rPr>
        <w:t>豐富科技應用</w:t>
      </w:r>
      <w:r w:rsidRPr="00487F9F">
        <w:rPr>
          <w:rFonts w:ascii="標楷體" w:eastAsia="標楷體" w:hAnsi="標楷體" w:hint="eastAsia"/>
        </w:rPr>
        <w:t>學習模組</w:t>
      </w:r>
      <w:r w:rsidR="00C06ABD" w:rsidRPr="00487F9F">
        <w:rPr>
          <w:rFonts w:ascii="標楷體" w:eastAsia="標楷體" w:hAnsi="標楷體" w:hint="eastAsia"/>
        </w:rPr>
        <w:t>等</w:t>
      </w:r>
      <w:r w:rsidRPr="00487F9F">
        <w:rPr>
          <w:rFonts w:ascii="標楷體" w:eastAsia="標楷體" w:hAnsi="標楷體" w:hint="eastAsia"/>
        </w:rPr>
        <w:t>。</w:t>
      </w:r>
      <w:r w:rsidR="00CD6AC2" w:rsidRPr="00487F9F">
        <w:rPr>
          <w:rFonts w:ascii="標楷體" w:eastAsia="標楷體" w:hAnsi="標楷體" w:hint="eastAsia"/>
        </w:rPr>
        <w:t xml:space="preserve">(詳見 </w:t>
      </w:r>
      <w:hyperlink r:id="rId5" w:history="1">
        <w:r w:rsidR="00CD6AC2" w:rsidRPr="003E49D1">
          <w:rPr>
            <w:rStyle w:val="a3"/>
            <w:rFonts w:ascii="標楷體" w:eastAsia="標楷體" w:hAnsi="標楷體"/>
            <w:color w:val="FF0000"/>
          </w:rPr>
          <w:t>https://beardad1975.github.io/py4t/</w:t>
        </w:r>
      </w:hyperlink>
      <w:r w:rsidR="00CD6AC2" w:rsidRPr="00487F9F">
        <w:rPr>
          <w:rFonts w:ascii="標楷體" w:eastAsia="標楷體" w:hAnsi="標楷體"/>
        </w:rPr>
        <w:t xml:space="preserve"> )</w:t>
      </w:r>
    </w:p>
    <w:p w14:paraId="18772CEC" w14:textId="0695F146" w:rsidR="00353D61" w:rsidRPr="00487F9F" w:rsidRDefault="00353D61" w:rsidP="00522470">
      <w:pPr>
        <w:ind w:leftChars="177" w:left="425" w:firstLineChars="236" w:firstLine="566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P</w:t>
      </w:r>
      <w:r w:rsidRPr="00487F9F">
        <w:rPr>
          <w:rFonts w:ascii="標楷體" w:eastAsia="標楷體" w:hAnsi="標楷體"/>
        </w:rPr>
        <w:t>y4t</w:t>
      </w:r>
      <w:r w:rsidRPr="00487F9F">
        <w:rPr>
          <w:rFonts w:ascii="標楷體" w:eastAsia="標楷體" w:hAnsi="標楷體" w:hint="eastAsia"/>
        </w:rPr>
        <w:t>青少年P</w:t>
      </w:r>
      <w:r w:rsidRPr="00487F9F">
        <w:rPr>
          <w:rFonts w:ascii="標楷體" w:eastAsia="標楷體" w:hAnsi="標楷體"/>
        </w:rPr>
        <w:t>ython</w:t>
      </w:r>
      <w:r w:rsidRPr="00487F9F">
        <w:rPr>
          <w:rFonts w:ascii="標楷體" w:eastAsia="標楷體" w:hAnsi="標楷體" w:hint="eastAsia"/>
        </w:rPr>
        <w:t>程式編輯器已發展2年，</w:t>
      </w:r>
      <w:r w:rsidR="00522470" w:rsidRPr="00487F9F">
        <w:rPr>
          <w:rFonts w:ascii="標楷體" w:eastAsia="標楷體" w:hAnsi="標楷體" w:hint="eastAsia"/>
        </w:rPr>
        <w:t>正</w:t>
      </w:r>
      <w:r w:rsidRPr="00487F9F">
        <w:rPr>
          <w:rFonts w:ascii="標楷體" w:eastAsia="標楷體" w:hAnsi="標楷體" w:hint="eastAsia"/>
        </w:rPr>
        <w:t>逐步應用於資訊科技教學、學生營隊、教師研習、專題競賽等，希望藉由</w:t>
      </w:r>
      <w:r w:rsidR="0088305B" w:rsidRPr="00487F9F">
        <w:rPr>
          <w:rFonts w:ascii="標楷體" w:eastAsia="標楷體" w:hAnsi="標楷體" w:hint="eastAsia"/>
        </w:rPr>
        <w:t>P</w:t>
      </w:r>
      <w:r w:rsidR="0088305B" w:rsidRPr="00487F9F">
        <w:rPr>
          <w:rFonts w:ascii="標楷體" w:eastAsia="標楷體" w:hAnsi="標楷體"/>
        </w:rPr>
        <w:t>y4t</w:t>
      </w:r>
      <w:r w:rsidR="0088305B" w:rsidRPr="00487F9F">
        <w:rPr>
          <w:rFonts w:ascii="標楷體" w:eastAsia="標楷體" w:hAnsi="標楷體" w:hint="eastAsia"/>
        </w:rPr>
        <w:t>教學</w:t>
      </w:r>
      <w:r w:rsidR="00D71174" w:rsidRPr="00487F9F">
        <w:rPr>
          <w:rFonts w:ascii="標楷體" w:eastAsia="標楷體" w:hAnsi="標楷體" w:hint="eastAsia"/>
        </w:rPr>
        <w:t>社群</w:t>
      </w:r>
      <w:r w:rsidRPr="00487F9F">
        <w:rPr>
          <w:rFonts w:ascii="標楷體" w:eastAsia="標楷體" w:hAnsi="標楷體" w:hint="eastAsia"/>
        </w:rPr>
        <w:t>來</w:t>
      </w:r>
      <w:r w:rsidR="00C85172" w:rsidRPr="00487F9F">
        <w:rPr>
          <w:rFonts w:ascii="標楷體" w:eastAsia="標楷體" w:hAnsi="標楷體" w:hint="eastAsia"/>
        </w:rPr>
        <w:t>進行教學推廣</w:t>
      </w:r>
      <w:r w:rsidR="00522470" w:rsidRPr="00487F9F">
        <w:rPr>
          <w:rFonts w:ascii="標楷體" w:eastAsia="標楷體" w:hAnsi="標楷體" w:hint="eastAsia"/>
        </w:rPr>
        <w:t>，</w:t>
      </w:r>
      <w:r w:rsidR="00852F2C" w:rsidRPr="00487F9F">
        <w:rPr>
          <w:rFonts w:ascii="標楷體" w:eastAsia="標楷體" w:hAnsi="標楷體" w:hint="eastAsia"/>
        </w:rPr>
        <w:t>集結</w:t>
      </w:r>
      <w:r w:rsidR="00522470" w:rsidRPr="00487F9F">
        <w:rPr>
          <w:rFonts w:ascii="標楷體" w:eastAsia="標楷體" w:hAnsi="標楷體" w:hint="eastAsia"/>
        </w:rPr>
        <w:t>教學夥</w:t>
      </w:r>
      <w:r w:rsidR="00852F2C" w:rsidRPr="00487F9F">
        <w:rPr>
          <w:rFonts w:ascii="標楷體" w:eastAsia="標楷體" w:hAnsi="標楷體" w:hint="eastAsia"/>
        </w:rPr>
        <w:t>伴</w:t>
      </w:r>
      <w:r w:rsidR="0062479E" w:rsidRPr="00487F9F">
        <w:rPr>
          <w:rFonts w:ascii="標楷體" w:eastAsia="標楷體" w:hAnsi="標楷體" w:hint="eastAsia"/>
        </w:rPr>
        <w:t>並</w:t>
      </w:r>
      <w:r w:rsidR="00852F2C" w:rsidRPr="00487F9F">
        <w:rPr>
          <w:rFonts w:ascii="標楷體" w:eastAsia="標楷體" w:hAnsi="標楷體" w:hint="eastAsia"/>
        </w:rPr>
        <w:t>持續</w:t>
      </w:r>
      <w:r w:rsidR="00C85172" w:rsidRPr="00487F9F">
        <w:rPr>
          <w:rFonts w:ascii="標楷體" w:eastAsia="標楷體" w:hAnsi="標楷體" w:hint="eastAsia"/>
        </w:rPr>
        <w:t>軟體</w:t>
      </w:r>
      <w:r w:rsidR="00522470" w:rsidRPr="00487F9F">
        <w:rPr>
          <w:rFonts w:ascii="標楷體" w:eastAsia="標楷體" w:hAnsi="標楷體" w:hint="eastAsia"/>
        </w:rPr>
        <w:t>的</w:t>
      </w:r>
      <w:r w:rsidR="00B955BA" w:rsidRPr="00487F9F">
        <w:rPr>
          <w:rFonts w:ascii="標楷體" w:eastAsia="標楷體" w:hAnsi="標楷體" w:hint="eastAsia"/>
        </w:rPr>
        <w:t>開發</w:t>
      </w:r>
      <w:r w:rsidRPr="00487F9F">
        <w:rPr>
          <w:rFonts w:ascii="標楷體" w:eastAsia="標楷體" w:hAnsi="標楷體" w:hint="eastAsia"/>
        </w:rPr>
        <w:t>。</w:t>
      </w:r>
    </w:p>
    <w:p w14:paraId="2318E28D" w14:textId="77777777" w:rsidR="00353D61" w:rsidRPr="00487F9F" w:rsidRDefault="00353D61">
      <w:pPr>
        <w:rPr>
          <w:rFonts w:ascii="標楷體" w:eastAsia="標楷體" w:hAnsi="標楷體"/>
        </w:rPr>
      </w:pPr>
    </w:p>
    <w:p w14:paraId="0498694F" w14:textId="2C3E4B7A" w:rsidR="003552D4" w:rsidRPr="00487F9F" w:rsidRDefault="003552D4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二、辦理目的：</w:t>
      </w:r>
    </w:p>
    <w:p w14:paraId="6CE24C67" w14:textId="4799786A" w:rsidR="00C843EC" w:rsidRPr="00487F9F" w:rsidRDefault="00C843EC" w:rsidP="00522470">
      <w:pPr>
        <w:ind w:leftChars="177" w:left="425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(一)</w:t>
      </w:r>
      <w:r w:rsidRPr="00487F9F">
        <w:rPr>
          <w:rFonts w:ascii="標楷體" w:eastAsia="標楷體" w:hAnsi="標楷體"/>
        </w:rPr>
        <w:t xml:space="preserve"> </w:t>
      </w:r>
      <w:r w:rsidRPr="00487F9F">
        <w:rPr>
          <w:rFonts w:ascii="標楷體" w:eastAsia="標楷體" w:hAnsi="標楷體" w:hint="eastAsia"/>
        </w:rPr>
        <w:t>以簡易</w:t>
      </w:r>
      <w:r w:rsidR="00761E85" w:rsidRPr="00487F9F">
        <w:rPr>
          <w:rFonts w:ascii="標楷體" w:eastAsia="標楷體" w:hAnsi="標楷體" w:hint="eastAsia"/>
        </w:rPr>
        <w:t>、</w:t>
      </w:r>
      <w:r w:rsidRPr="00487F9F">
        <w:rPr>
          <w:rFonts w:ascii="標楷體" w:eastAsia="標楷體" w:hAnsi="標楷體" w:hint="eastAsia"/>
        </w:rPr>
        <w:t>有趣</w:t>
      </w:r>
      <w:r w:rsidR="00353D61" w:rsidRPr="00487F9F">
        <w:rPr>
          <w:rFonts w:ascii="標楷體" w:eastAsia="標楷體" w:hAnsi="標楷體" w:hint="eastAsia"/>
        </w:rPr>
        <w:t>與科技應用</w:t>
      </w:r>
      <w:r w:rsidRPr="00487F9F">
        <w:rPr>
          <w:rFonts w:ascii="標楷體" w:eastAsia="標楷體" w:hAnsi="標楷體" w:hint="eastAsia"/>
        </w:rPr>
        <w:t>方式</w:t>
      </w:r>
      <w:r w:rsidR="0062479E" w:rsidRPr="00487F9F">
        <w:rPr>
          <w:rFonts w:ascii="標楷體" w:eastAsia="標楷體" w:hAnsi="標楷體" w:hint="eastAsia"/>
        </w:rPr>
        <w:t>讓</w:t>
      </w:r>
      <w:r w:rsidRPr="00487F9F">
        <w:rPr>
          <w:rFonts w:ascii="標楷體" w:eastAsia="標楷體" w:hAnsi="標楷體" w:hint="eastAsia"/>
        </w:rPr>
        <w:t>中小學</w:t>
      </w:r>
      <w:r w:rsidR="0062479E" w:rsidRPr="00487F9F">
        <w:rPr>
          <w:rFonts w:ascii="標楷體" w:eastAsia="標楷體" w:hAnsi="標楷體" w:hint="eastAsia"/>
        </w:rPr>
        <w:t>生從圖形程式過渡到文字程式</w:t>
      </w:r>
      <w:r w:rsidRPr="00487F9F">
        <w:rPr>
          <w:rFonts w:ascii="標楷體" w:eastAsia="標楷體" w:hAnsi="標楷體" w:hint="eastAsia"/>
        </w:rPr>
        <w:t>。</w:t>
      </w:r>
    </w:p>
    <w:p w14:paraId="05FCFF93" w14:textId="72003E41" w:rsidR="00542881" w:rsidRPr="00487F9F" w:rsidRDefault="003552D4" w:rsidP="00522470">
      <w:pPr>
        <w:ind w:leftChars="177" w:left="425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</w:t>
      </w:r>
      <w:r w:rsidR="00353D61" w:rsidRPr="00487F9F">
        <w:rPr>
          <w:rFonts w:ascii="標楷體" w:eastAsia="標楷體" w:hAnsi="標楷體" w:hint="eastAsia"/>
        </w:rPr>
        <w:t>二</w:t>
      </w:r>
      <w:r w:rsidRPr="00487F9F">
        <w:rPr>
          <w:rFonts w:ascii="標楷體" w:eastAsia="標楷體" w:hAnsi="標楷體" w:hint="eastAsia"/>
        </w:rPr>
        <w:t>)</w:t>
      </w:r>
      <w:r w:rsidR="00C93D00" w:rsidRPr="00487F9F">
        <w:rPr>
          <w:rFonts w:ascii="標楷體" w:eastAsia="標楷體" w:hAnsi="標楷體"/>
        </w:rPr>
        <w:t xml:space="preserve"> </w:t>
      </w:r>
      <w:r w:rsidR="000848BC" w:rsidRPr="00487F9F">
        <w:rPr>
          <w:rFonts w:ascii="標楷體" w:eastAsia="標楷體" w:hAnsi="標楷體" w:hint="eastAsia"/>
        </w:rPr>
        <w:t>使用</w:t>
      </w:r>
      <w:r w:rsidR="00451D92" w:rsidRPr="00487F9F">
        <w:rPr>
          <w:rFonts w:ascii="標楷體" w:eastAsia="標楷體" w:hAnsi="標楷體" w:hint="eastAsia"/>
        </w:rPr>
        <w:t>P</w:t>
      </w:r>
      <w:r w:rsidR="00451D92" w:rsidRPr="00487F9F">
        <w:rPr>
          <w:rFonts w:ascii="標楷體" w:eastAsia="標楷體" w:hAnsi="標楷體"/>
        </w:rPr>
        <w:t>ython</w:t>
      </w:r>
      <w:r w:rsidR="00C843EC" w:rsidRPr="00487F9F">
        <w:rPr>
          <w:rFonts w:ascii="標楷體" w:eastAsia="標楷體" w:hAnsi="標楷體" w:hint="eastAsia"/>
        </w:rPr>
        <w:t>實踐</w:t>
      </w:r>
      <w:r w:rsidR="00C93D00" w:rsidRPr="00487F9F">
        <w:rPr>
          <w:rFonts w:ascii="標楷體" w:eastAsia="標楷體" w:hAnsi="標楷體" w:hint="eastAsia"/>
        </w:rPr>
        <w:t>運算思維與資訊科技教學</w:t>
      </w:r>
      <w:r w:rsidR="00C843EC" w:rsidRPr="00487F9F">
        <w:rPr>
          <w:rFonts w:ascii="標楷體" w:eastAsia="標楷體" w:hAnsi="標楷體" w:hint="eastAsia"/>
        </w:rPr>
        <w:t>，接軌高中大學科技教育。</w:t>
      </w:r>
    </w:p>
    <w:p w14:paraId="42F9AA03" w14:textId="4155CAF1" w:rsidR="003552D4" w:rsidRPr="00487F9F" w:rsidRDefault="00542881" w:rsidP="00522470">
      <w:pPr>
        <w:ind w:leftChars="177" w:left="425"/>
        <w:rPr>
          <w:rFonts w:ascii="標楷體" w:eastAsia="標楷體" w:hAnsi="標楷體"/>
          <w:strike/>
        </w:rPr>
      </w:pPr>
      <w:r w:rsidRPr="00487F9F">
        <w:rPr>
          <w:rFonts w:ascii="標楷體" w:eastAsia="標楷體" w:hAnsi="標楷體" w:hint="eastAsia"/>
        </w:rPr>
        <w:t>(</w:t>
      </w:r>
      <w:r w:rsidR="00353D61" w:rsidRPr="00487F9F">
        <w:rPr>
          <w:rFonts w:ascii="標楷體" w:eastAsia="標楷體" w:hAnsi="標楷體" w:hint="eastAsia"/>
        </w:rPr>
        <w:t>三</w:t>
      </w:r>
      <w:r w:rsidRPr="00487F9F">
        <w:rPr>
          <w:rFonts w:ascii="標楷體" w:eastAsia="標楷體" w:hAnsi="標楷體"/>
        </w:rPr>
        <w:t>)</w:t>
      </w:r>
      <w:r w:rsidR="00FD7029" w:rsidRPr="00487F9F">
        <w:rPr>
          <w:rFonts w:ascii="標楷體" w:eastAsia="標楷體" w:hAnsi="標楷體" w:hint="eastAsia"/>
        </w:rPr>
        <w:t xml:space="preserve"> </w:t>
      </w:r>
      <w:r w:rsidR="000848BC" w:rsidRPr="00487F9F">
        <w:rPr>
          <w:rFonts w:ascii="標楷體" w:eastAsia="標楷體" w:hAnsi="標楷體" w:hint="eastAsia"/>
        </w:rPr>
        <w:t>運用</w:t>
      </w:r>
      <w:r w:rsidR="00D26375" w:rsidRPr="00487F9F">
        <w:rPr>
          <w:rFonts w:ascii="標楷體" w:eastAsia="標楷體" w:hAnsi="標楷體" w:hint="eastAsia"/>
        </w:rPr>
        <w:t>開放原始碼方式發</w:t>
      </w:r>
      <w:r w:rsidR="007E084D" w:rsidRPr="00487F9F">
        <w:rPr>
          <w:rFonts w:ascii="標楷體" w:eastAsia="標楷體" w:hAnsi="標楷體" w:hint="eastAsia"/>
        </w:rPr>
        <w:t>展中小學資訊科技</w:t>
      </w:r>
      <w:r w:rsidR="00D26375" w:rsidRPr="00487F9F">
        <w:rPr>
          <w:rFonts w:ascii="標楷體" w:eastAsia="標楷體" w:hAnsi="標楷體" w:hint="eastAsia"/>
        </w:rPr>
        <w:t>教學</w:t>
      </w:r>
      <w:r w:rsidR="007E084D" w:rsidRPr="00487F9F">
        <w:rPr>
          <w:rFonts w:ascii="標楷體" w:eastAsia="標楷體" w:hAnsi="標楷體" w:hint="eastAsia"/>
        </w:rPr>
        <w:t>之軟體</w:t>
      </w:r>
      <w:r w:rsidR="00D26375" w:rsidRPr="00487F9F">
        <w:rPr>
          <w:rFonts w:ascii="標楷體" w:eastAsia="標楷體" w:hAnsi="標楷體" w:hint="eastAsia"/>
        </w:rPr>
        <w:t>工具</w:t>
      </w:r>
      <w:r w:rsidR="00EF4FB0" w:rsidRPr="00487F9F">
        <w:rPr>
          <w:rFonts w:ascii="標楷體" w:eastAsia="標楷體" w:hAnsi="標楷體" w:hint="eastAsia"/>
        </w:rPr>
        <w:t>，並將</w:t>
      </w:r>
      <w:r w:rsidR="001C3A2E" w:rsidRPr="00487F9F">
        <w:rPr>
          <w:rFonts w:ascii="標楷體" w:eastAsia="標楷體" w:hAnsi="標楷體" w:hint="eastAsia"/>
        </w:rPr>
        <w:t>程式及</w:t>
      </w:r>
      <w:r w:rsidR="00EF4FB0" w:rsidRPr="00487F9F">
        <w:rPr>
          <w:rFonts w:ascii="標楷體" w:eastAsia="標楷體" w:hAnsi="標楷體" w:hint="eastAsia"/>
        </w:rPr>
        <w:t>成果開放分享。</w:t>
      </w:r>
    </w:p>
    <w:p w14:paraId="13576874" w14:textId="77777777" w:rsidR="00EB6127" w:rsidRPr="00487F9F" w:rsidRDefault="00EB6127" w:rsidP="00522470">
      <w:pPr>
        <w:ind w:leftChars="177" w:left="425"/>
        <w:rPr>
          <w:rFonts w:ascii="標楷體" w:eastAsia="標楷體" w:hAnsi="標楷體"/>
        </w:rPr>
      </w:pPr>
    </w:p>
    <w:p w14:paraId="5F32F6BF" w14:textId="60156FE3" w:rsidR="003552D4" w:rsidRPr="00487F9F" w:rsidRDefault="00B955BA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三、</w:t>
      </w:r>
      <w:r w:rsidR="00D374B3" w:rsidRPr="00487F9F">
        <w:rPr>
          <w:rFonts w:ascii="標楷體" w:eastAsia="標楷體" w:hAnsi="標楷體" w:hint="eastAsia"/>
        </w:rPr>
        <w:t>推展</w:t>
      </w:r>
      <w:r w:rsidRPr="00487F9F">
        <w:rPr>
          <w:rFonts w:ascii="標楷體" w:eastAsia="標楷體" w:hAnsi="標楷體" w:hint="eastAsia"/>
        </w:rPr>
        <w:t>架構圖：</w:t>
      </w:r>
    </w:p>
    <w:p w14:paraId="291D0447" w14:textId="4D22F774" w:rsidR="00B955BA" w:rsidRPr="00487F9F" w:rsidRDefault="00150591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/>
          <w:noProof/>
        </w:rPr>
        <w:drawing>
          <wp:inline distT="0" distB="0" distL="0" distR="0" wp14:anchorId="517BF03C" wp14:editId="2A585BE9">
            <wp:extent cx="6507480" cy="3718560"/>
            <wp:effectExtent l="0" t="0" r="0" b="53340"/>
            <wp:docPr id="1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F6497C9-4C66-480F-B50A-7EAFF6E9D2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80084AF" w14:textId="4B376021" w:rsidR="003552D4" w:rsidRPr="00487F9F" w:rsidRDefault="00B955BA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lastRenderedPageBreak/>
        <w:t>四</w:t>
      </w:r>
      <w:r w:rsidR="003552D4" w:rsidRPr="00487F9F">
        <w:rPr>
          <w:rFonts w:ascii="標楷體" w:eastAsia="標楷體" w:hAnsi="標楷體" w:hint="eastAsia"/>
        </w:rPr>
        <w:t>、辦理單位：</w:t>
      </w:r>
    </w:p>
    <w:p w14:paraId="45E22C32" w14:textId="14EEA617" w:rsidR="003552D4" w:rsidRPr="00487F9F" w:rsidRDefault="003552D4" w:rsidP="003552D4">
      <w:pPr>
        <w:ind w:leftChars="177" w:left="425"/>
        <w:rPr>
          <w:rFonts w:ascii="標楷體" w:eastAsia="標楷體" w:hAnsi="標楷體"/>
          <w:sz w:val="32"/>
        </w:rPr>
      </w:pPr>
      <w:r w:rsidRPr="00487F9F">
        <w:rPr>
          <w:rFonts w:ascii="標楷體" w:eastAsia="標楷體" w:hAnsi="標楷體" w:cs="Helvetica" w:hint="eastAsia"/>
          <w:szCs w:val="19"/>
          <w:shd w:val="clear" w:color="auto" w:fill="FFFFFF"/>
        </w:rPr>
        <w:t>主辦單位：</w:t>
      </w:r>
      <w:r w:rsidRPr="00487F9F">
        <w:rPr>
          <w:rFonts w:ascii="標楷體" w:eastAsia="標楷體" w:hAnsi="標楷體" w:cs="Helvetica"/>
          <w:szCs w:val="19"/>
          <w:shd w:val="clear" w:color="auto" w:fill="FFFFFF"/>
        </w:rPr>
        <w:t>臺北市新興自造教育及科技中心</w:t>
      </w:r>
    </w:p>
    <w:p w14:paraId="2277C8B6" w14:textId="516D43F7" w:rsidR="003552D4" w:rsidRPr="00487F9F" w:rsidRDefault="003552D4" w:rsidP="003552D4">
      <w:pPr>
        <w:ind w:leftChars="177" w:left="425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協辦單位：桃園市建國自造教育及科技中心</w:t>
      </w:r>
    </w:p>
    <w:p w14:paraId="32539730" w14:textId="5DAD5FB1" w:rsidR="003552D4" w:rsidRPr="00487F9F" w:rsidRDefault="003552D4">
      <w:pPr>
        <w:rPr>
          <w:rFonts w:ascii="標楷體" w:eastAsia="標楷體" w:hAnsi="標楷體"/>
        </w:rPr>
      </w:pPr>
    </w:p>
    <w:p w14:paraId="5F3CE5E9" w14:textId="1D44992C" w:rsidR="00534DD8" w:rsidRPr="00487F9F" w:rsidRDefault="00A850C5" w:rsidP="00657CCA">
      <w:pPr>
        <w:ind w:left="1680" w:hangingChars="700" w:hanging="168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五</w:t>
      </w:r>
      <w:r w:rsidR="00534DD8" w:rsidRPr="00487F9F">
        <w:rPr>
          <w:rFonts w:ascii="標楷體" w:eastAsia="標楷體" w:hAnsi="標楷體" w:hint="eastAsia"/>
        </w:rPr>
        <w:t>、實施期間：以學期為單位。</w:t>
      </w:r>
      <w:r w:rsidR="0008056A" w:rsidRPr="00487F9F">
        <w:rPr>
          <w:rFonts w:ascii="標楷體" w:eastAsia="標楷體" w:hAnsi="標楷體" w:hint="eastAsia"/>
        </w:rPr>
        <w:t>參與</w:t>
      </w:r>
      <w:r w:rsidR="00534DD8" w:rsidRPr="00487F9F">
        <w:rPr>
          <w:rFonts w:ascii="標楷體" w:eastAsia="標楷體" w:hAnsi="標楷體" w:hint="eastAsia"/>
        </w:rPr>
        <w:t>人數滿</w:t>
      </w:r>
      <w:r w:rsidR="004A74EB" w:rsidRPr="00487F9F">
        <w:rPr>
          <w:rFonts w:ascii="標楷體" w:eastAsia="標楷體" w:hAnsi="標楷體"/>
        </w:rPr>
        <w:t>10</w:t>
      </w:r>
      <w:r w:rsidR="00534DD8" w:rsidRPr="00487F9F">
        <w:rPr>
          <w:rFonts w:ascii="標楷體" w:eastAsia="標楷體" w:hAnsi="標楷體" w:hint="eastAsia"/>
        </w:rPr>
        <w:t>人即實施</w:t>
      </w:r>
      <w:r w:rsidR="00955552" w:rsidRPr="00487F9F">
        <w:rPr>
          <w:rFonts w:ascii="標楷體" w:eastAsia="標楷體" w:hAnsi="標楷體" w:hint="eastAsia"/>
        </w:rPr>
        <w:t>(未滿1</w:t>
      </w:r>
      <w:r w:rsidR="00955552" w:rsidRPr="00487F9F">
        <w:rPr>
          <w:rFonts w:ascii="標楷體" w:eastAsia="標楷體" w:hAnsi="標楷體"/>
        </w:rPr>
        <w:t>0</w:t>
      </w:r>
      <w:r w:rsidR="00955552" w:rsidRPr="00487F9F">
        <w:rPr>
          <w:rFonts w:ascii="標楷體" w:eastAsia="標楷體" w:hAnsi="標楷體" w:hint="eastAsia"/>
        </w:rPr>
        <w:t>人即停止計畫)</w:t>
      </w:r>
      <w:r w:rsidR="00534DD8" w:rsidRPr="00487F9F">
        <w:rPr>
          <w:rFonts w:ascii="標楷體" w:eastAsia="標楷體" w:hAnsi="標楷體" w:hint="eastAsia"/>
        </w:rPr>
        <w:t>，預計於1</w:t>
      </w:r>
      <w:r w:rsidR="00534DD8" w:rsidRPr="00487F9F">
        <w:rPr>
          <w:rFonts w:ascii="標楷體" w:eastAsia="標楷體" w:hAnsi="標楷體"/>
        </w:rPr>
        <w:t>10</w:t>
      </w:r>
      <w:r w:rsidR="00534DD8" w:rsidRPr="00487F9F">
        <w:rPr>
          <w:rFonts w:ascii="標楷體" w:eastAsia="標楷體" w:hAnsi="標楷體" w:hint="eastAsia"/>
        </w:rPr>
        <w:t>學年度下學期開始</w:t>
      </w:r>
      <w:r w:rsidR="00657CCA" w:rsidRPr="00487F9F">
        <w:rPr>
          <w:rFonts w:ascii="標楷體" w:eastAsia="標楷體" w:hAnsi="標楷體" w:hint="eastAsia"/>
        </w:rPr>
        <w:t>，從寒假即預備性</w:t>
      </w:r>
      <w:r w:rsidR="0014461D" w:rsidRPr="00487F9F">
        <w:rPr>
          <w:rFonts w:ascii="標楷體" w:eastAsia="標楷體" w:hAnsi="標楷體" w:hint="eastAsia"/>
        </w:rPr>
        <w:t>社群計畫</w:t>
      </w:r>
      <w:r w:rsidR="00657CCA" w:rsidRPr="00487F9F">
        <w:rPr>
          <w:rFonts w:ascii="標楷體" w:eastAsia="標楷體" w:hAnsi="標楷體" w:hint="eastAsia"/>
        </w:rPr>
        <w:t>起跑。</w:t>
      </w:r>
    </w:p>
    <w:p w14:paraId="2C5DC618" w14:textId="77777777" w:rsidR="00534DD8" w:rsidRPr="00487F9F" w:rsidRDefault="00534DD8">
      <w:pPr>
        <w:rPr>
          <w:rFonts w:ascii="標楷體" w:eastAsia="標楷體" w:hAnsi="標楷體"/>
        </w:rPr>
      </w:pPr>
    </w:p>
    <w:p w14:paraId="5CB9756F" w14:textId="0DAB9406" w:rsidR="00C57416" w:rsidRPr="00487F9F" w:rsidRDefault="00D71174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六</w:t>
      </w:r>
      <w:r w:rsidR="003552D4" w:rsidRPr="00487F9F">
        <w:rPr>
          <w:rFonts w:ascii="標楷體" w:eastAsia="標楷體" w:hAnsi="標楷體" w:hint="eastAsia"/>
        </w:rPr>
        <w:t>、實施方式：</w:t>
      </w:r>
    </w:p>
    <w:p w14:paraId="6E927BAC" w14:textId="6BB4FFB4" w:rsidR="00534DD8" w:rsidRPr="00487F9F" w:rsidRDefault="00534DD8" w:rsidP="00A622D8">
      <w:pPr>
        <w:ind w:leftChars="177" w:left="991" w:hangingChars="236" w:hanging="566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(一)每</w:t>
      </w:r>
      <w:r w:rsidR="003552D4" w:rsidRPr="00487F9F">
        <w:rPr>
          <w:rFonts w:ascii="標楷體" w:eastAsia="標楷體" w:hAnsi="標楷體" w:hint="eastAsia"/>
        </w:rPr>
        <w:t>月1次</w:t>
      </w:r>
      <w:r w:rsidR="00A622D8" w:rsidRPr="00487F9F">
        <w:rPr>
          <w:rFonts w:ascii="標楷體" w:eastAsia="標楷體" w:hAnsi="標楷體" w:hint="eastAsia"/>
        </w:rPr>
        <w:t>線上</w:t>
      </w:r>
      <w:r w:rsidR="006B267C" w:rsidRPr="00487F9F">
        <w:rPr>
          <w:rFonts w:ascii="標楷體" w:eastAsia="標楷體" w:hAnsi="標楷體" w:hint="eastAsia"/>
        </w:rPr>
        <w:t>交流</w:t>
      </w:r>
      <w:r w:rsidR="003552D4" w:rsidRPr="00487F9F">
        <w:rPr>
          <w:rFonts w:ascii="標楷體" w:eastAsia="標楷體" w:hAnsi="標楷體" w:hint="eastAsia"/>
        </w:rPr>
        <w:t>聚會，</w:t>
      </w:r>
      <w:r w:rsidRPr="00487F9F">
        <w:rPr>
          <w:rFonts w:ascii="標楷體" w:eastAsia="標楷體" w:hAnsi="標楷體" w:hint="eastAsia"/>
        </w:rPr>
        <w:t>由</w:t>
      </w:r>
      <w:r w:rsidR="003552D4" w:rsidRPr="00487F9F">
        <w:rPr>
          <w:rFonts w:ascii="標楷體" w:eastAsia="標楷體" w:hAnsi="標楷體" w:hint="eastAsia"/>
        </w:rPr>
        <w:t>主持人召集</w:t>
      </w:r>
      <w:r w:rsidR="006B267C" w:rsidRPr="00487F9F">
        <w:rPr>
          <w:rFonts w:ascii="標楷體" w:eastAsia="標楷體" w:hAnsi="標楷體" w:hint="eastAsia"/>
        </w:rPr>
        <w:t>社群</w:t>
      </w:r>
      <w:r w:rsidR="003552D4" w:rsidRPr="00487F9F">
        <w:rPr>
          <w:rFonts w:ascii="標楷體" w:eastAsia="標楷體" w:hAnsi="標楷體" w:hint="eastAsia"/>
        </w:rPr>
        <w:t>成員</w:t>
      </w:r>
      <w:r w:rsidR="00DC6AA2" w:rsidRPr="00487F9F">
        <w:rPr>
          <w:rFonts w:ascii="標楷體" w:eastAsia="標楷體" w:hAnsi="標楷體" w:hint="eastAsia"/>
        </w:rPr>
        <w:t>同步</w:t>
      </w:r>
      <w:r w:rsidR="003552D4" w:rsidRPr="00487F9F">
        <w:rPr>
          <w:rFonts w:ascii="標楷體" w:eastAsia="標楷體" w:hAnsi="標楷體" w:hint="eastAsia"/>
        </w:rPr>
        <w:t>進行</w:t>
      </w:r>
      <w:r w:rsidR="006B267C" w:rsidRPr="00487F9F">
        <w:rPr>
          <w:rFonts w:ascii="標楷體" w:eastAsia="標楷體" w:hAnsi="標楷體" w:hint="eastAsia"/>
        </w:rPr>
        <w:t>P</w:t>
      </w:r>
      <w:r w:rsidR="006B267C" w:rsidRPr="00487F9F">
        <w:rPr>
          <w:rFonts w:ascii="標楷體" w:eastAsia="標楷體" w:hAnsi="標楷體"/>
        </w:rPr>
        <w:t>ython</w:t>
      </w:r>
      <w:r w:rsidR="006B267C" w:rsidRPr="00487F9F">
        <w:rPr>
          <w:rFonts w:ascii="標楷體" w:eastAsia="標楷體" w:hAnsi="標楷體" w:hint="eastAsia"/>
        </w:rPr>
        <w:t>學習實作、P</w:t>
      </w:r>
      <w:r w:rsidR="006B267C" w:rsidRPr="00487F9F">
        <w:rPr>
          <w:rFonts w:ascii="標楷體" w:eastAsia="標楷體" w:hAnsi="標楷體"/>
        </w:rPr>
        <w:t>y4t</w:t>
      </w:r>
      <w:r w:rsidR="006B267C" w:rsidRPr="00487F9F">
        <w:rPr>
          <w:rFonts w:ascii="標楷體" w:eastAsia="標楷體" w:hAnsi="標楷體" w:hint="eastAsia"/>
        </w:rPr>
        <w:t>使用諮詢、</w:t>
      </w:r>
      <w:r w:rsidR="003552D4" w:rsidRPr="00487F9F">
        <w:rPr>
          <w:rFonts w:ascii="標楷體" w:eastAsia="標楷體" w:hAnsi="標楷體" w:hint="eastAsia"/>
        </w:rPr>
        <w:t>課程實施心得分享及教</w:t>
      </w:r>
      <w:r w:rsidRPr="00487F9F">
        <w:rPr>
          <w:rFonts w:ascii="標楷體" w:eastAsia="標楷體" w:hAnsi="標楷體" w:hint="eastAsia"/>
        </w:rPr>
        <w:t>學</w:t>
      </w:r>
      <w:r w:rsidR="003552D4" w:rsidRPr="00487F9F">
        <w:rPr>
          <w:rFonts w:ascii="標楷體" w:eastAsia="標楷體" w:hAnsi="標楷體" w:hint="eastAsia"/>
        </w:rPr>
        <w:t>軟體修正</w:t>
      </w:r>
      <w:r w:rsidR="007C1C64" w:rsidRPr="00487F9F">
        <w:rPr>
          <w:rFonts w:ascii="標楷體" w:eastAsia="標楷體" w:hAnsi="標楷體" w:hint="eastAsia"/>
        </w:rPr>
        <w:t>。</w:t>
      </w:r>
      <w:r w:rsidRPr="00487F9F">
        <w:rPr>
          <w:rFonts w:ascii="標楷體" w:eastAsia="標楷體" w:hAnsi="標楷體" w:hint="eastAsia"/>
        </w:rPr>
        <w:t>採線上會議方式，每次時間</w:t>
      </w:r>
      <w:r w:rsidR="006B267C" w:rsidRPr="00487F9F">
        <w:rPr>
          <w:rFonts w:ascii="標楷體" w:eastAsia="標楷體" w:hAnsi="標楷體" w:hint="eastAsia"/>
        </w:rPr>
        <w:t>1</w:t>
      </w:r>
      <w:r w:rsidRPr="00487F9F">
        <w:rPr>
          <w:rFonts w:ascii="標楷體" w:eastAsia="標楷體" w:hAnsi="標楷體" w:hint="eastAsia"/>
        </w:rPr>
        <w:t>小時，</w:t>
      </w:r>
      <w:r w:rsidR="0018497A" w:rsidRPr="00487F9F">
        <w:rPr>
          <w:rFonts w:ascii="標楷體" w:eastAsia="標楷體" w:hAnsi="標楷體" w:hint="eastAsia"/>
        </w:rPr>
        <w:t>成員需簽到(單位</w:t>
      </w:r>
      <w:r w:rsidR="0018497A" w:rsidRPr="00487F9F">
        <w:rPr>
          <w:rFonts w:ascii="標楷體" w:eastAsia="標楷體" w:hAnsi="標楷體"/>
        </w:rPr>
        <w:t>+</w:t>
      </w:r>
      <w:r w:rsidR="0018497A" w:rsidRPr="00487F9F">
        <w:rPr>
          <w:rFonts w:ascii="標楷體" w:eastAsia="標楷體" w:hAnsi="標楷體" w:hint="eastAsia"/>
        </w:rPr>
        <w:t>姓名)，</w:t>
      </w:r>
      <w:r w:rsidRPr="00487F9F">
        <w:rPr>
          <w:rFonts w:ascii="標楷體" w:eastAsia="標楷體" w:hAnsi="標楷體" w:hint="eastAsia"/>
        </w:rPr>
        <w:t>會議需全程錄影以利成果核報。</w:t>
      </w:r>
      <w:r w:rsidR="008E0042" w:rsidRPr="00487F9F">
        <w:rPr>
          <w:rFonts w:ascii="標楷體" w:eastAsia="標楷體" w:hAnsi="標楷體" w:hint="eastAsia"/>
        </w:rPr>
        <w:t>會議時間由成員討論並由主持人於1週前公告，若時間協調有困難，可安排於夜間或假日</w:t>
      </w:r>
      <w:r w:rsidR="00DC6AA2" w:rsidRPr="00487F9F">
        <w:rPr>
          <w:rFonts w:ascii="標楷體" w:eastAsia="標楷體" w:hAnsi="標楷體" w:hint="eastAsia"/>
        </w:rPr>
        <w:t>時段</w:t>
      </w:r>
      <w:r w:rsidR="008E0042" w:rsidRPr="00487F9F">
        <w:rPr>
          <w:rFonts w:ascii="標楷體" w:eastAsia="標楷體" w:hAnsi="標楷體" w:hint="eastAsia"/>
        </w:rPr>
        <w:t>。</w:t>
      </w:r>
    </w:p>
    <w:p w14:paraId="3B95CB53" w14:textId="4D4E1C36" w:rsidR="0095556B" w:rsidRPr="00487F9F" w:rsidRDefault="0095556B" w:rsidP="005E3103">
      <w:pPr>
        <w:ind w:leftChars="177" w:left="991" w:hangingChars="236" w:hanging="566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</w:t>
      </w:r>
      <w:r w:rsidR="00A622D8" w:rsidRPr="00487F9F">
        <w:rPr>
          <w:rFonts w:ascii="標楷體" w:eastAsia="標楷體" w:hAnsi="標楷體" w:hint="eastAsia"/>
        </w:rPr>
        <w:t>二</w:t>
      </w:r>
      <w:r w:rsidRPr="00487F9F">
        <w:rPr>
          <w:rFonts w:ascii="標楷體" w:eastAsia="標楷體" w:hAnsi="標楷體" w:hint="eastAsia"/>
        </w:rPr>
        <w:t>)組織社群媒體(例：L</w:t>
      </w:r>
      <w:r w:rsidRPr="00487F9F">
        <w:rPr>
          <w:rFonts w:ascii="標楷體" w:eastAsia="標楷體" w:hAnsi="標楷體"/>
        </w:rPr>
        <w:t>ine</w:t>
      </w:r>
      <w:r w:rsidRPr="00487F9F">
        <w:rPr>
          <w:rFonts w:ascii="標楷體" w:eastAsia="標楷體" w:hAnsi="標楷體" w:hint="eastAsia"/>
        </w:rPr>
        <w:t>、FB等)</w:t>
      </w:r>
      <w:r w:rsidR="006B267C" w:rsidRPr="00487F9F">
        <w:rPr>
          <w:rFonts w:ascii="標楷體" w:eastAsia="標楷體" w:hAnsi="標楷體" w:hint="eastAsia"/>
        </w:rPr>
        <w:t>成立社群討論區，以非同步形式公告相關活動、進行社群討論與使用諮詢。</w:t>
      </w:r>
      <w:r w:rsidR="0001649F">
        <w:rPr>
          <w:rFonts w:ascii="標楷體" w:eastAsia="標楷體" w:hAnsi="標楷體" w:hint="eastAsia"/>
        </w:rPr>
        <w:t>本社群FB粉絲專頁為：</w:t>
      </w:r>
      <w:r w:rsidR="0001649F">
        <w:rPr>
          <w:rFonts w:ascii="標楷體" w:eastAsia="標楷體" w:hAnsi="標楷體"/>
        </w:rPr>
        <w:br/>
      </w:r>
      <w:r w:rsidR="0001649F" w:rsidRPr="003E49D1">
        <w:rPr>
          <w:rFonts w:ascii="標楷體" w:eastAsia="標楷體" w:hAnsi="標楷體"/>
          <w:color w:val="FF0000"/>
        </w:rPr>
        <w:t>https://www.facebook.com/groups/856789691692686/</w:t>
      </w:r>
      <w:r w:rsidR="0001649F">
        <w:rPr>
          <w:rFonts w:ascii="標楷體" w:eastAsia="標楷體" w:hAnsi="標楷體"/>
        </w:rPr>
        <w:br/>
        <w:t>(</w:t>
      </w:r>
      <w:r w:rsidR="0001649F">
        <w:rPr>
          <w:rFonts w:ascii="標楷體" w:eastAsia="標楷體" w:hAnsi="標楷體" w:hint="eastAsia"/>
        </w:rPr>
        <w:t>開放全國有興趣的老師皆可加入粉絲專頁)</w:t>
      </w:r>
    </w:p>
    <w:p w14:paraId="329BA882" w14:textId="574C6401" w:rsidR="00275B5D" w:rsidRPr="00487F9F" w:rsidRDefault="00275B5D" w:rsidP="005E3103">
      <w:pPr>
        <w:ind w:leftChars="177" w:left="991" w:hangingChars="236" w:hanging="566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</w:t>
      </w:r>
      <w:r w:rsidR="007663BF" w:rsidRPr="00487F9F">
        <w:rPr>
          <w:rFonts w:ascii="標楷體" w:eastAsia="標楷體" w:hAnsi="標楷體" w:hint="eastAsia"/>
        </w:rPr>
        <w:t>三</w:t>
      </w:r>
      <w:r w:rsidRPr="00487F9F">
        <w:rPr>
          <w:rFonts w:ascii="標楷體" w:eastAsia="標楷體" w:hAnsi="標楷體" w:hint="eastAsia"/>
        </w:rPr>
        <w:t>)</w:t>
      </w:r>
      <w:r w:rsidR="00DC0276" w:rsidRPr="00487F9F">
        <w:rPr>
          <w:rFonts w:ascii="標楷體" w:eastAsia="標楷體" w:hAnsi="標楷體" w:hint="eastAsia"/>
        </w:rPr>
        <w:t>將線上會議及社群討論區之諮詢、討論、教學與分享，整理成教學說明與範例，公布於P</w:t>
      </w:r>
      <w:r w:rsidR="00DC0276" w:rsidRPr="00487F9F">
        <w:rPr>
          <w:rFonts w:ascii="標楷體" w:eastAsia="標楷體" w:hAnsi="標楷體"/>
        </w:rPr>
        <w:t>y4t</w:t>
      </w:r>
      <w:r w:rsidR="00DC0276" w:rsidRPr="00487F9F">
        <w:rPr>
          <w:rFonts w:ascii="標楷體" w:eastAsia="標楷體" w:hAnsi="標楷體" w:hint="eastAsia"/>
        </w:rPr>
        <w:t>教學網站</w:t>
      </w:r>
    </w:p>
    <w:p w14:paraId="2149F3C0" w14:textId="02649E83" w:rsidR="003552D4" w:rsidRPr="00487F9F" w:rsidRDefault="00DC0276" w:rsidP="005E3103">
      <w:pPr>
        <w:ind w:leftChars="177" w:left="991" w:hangingChars="236" w:hanging="566"/>
        <w:rPr>
          <w:rFonts w:ascii="標楷體" w:eastAsia="標楷體" w:hAnsi="標楷體"/>
        </w:rPr>
      </w:pPr>
      <w:r w:rsidRPr="00487F9F">
        <w:rPr>
          <w:rFonts w:ascii="標楷體" w:eastAsia="標楷體" w:hAnsi="標楷體"/>
        </w:rPr>
        <w:t>(</w:t>
      </w:r>
      <w:r w:rsidR="007663BF" w:rsidRPr="00487F9F">
        <w:rPr>
          <w:rFonts w:ascii="標楷體" w:eastAsia="標楷體" w:hAnsi="標楷體" w:hint="eastAsia"/>
        </w:rPr>
        <w:t>四</w:t>
      </w:r>
      <w:r w:rsidRPr="00487F9F">
        <w:rPr>
          <w:rFonts w:ascii="標楷體" w:eastAsia="標楷體" w:hAnsi="標楷體" w:hint="eastAsia"/>
        </w:rPr>
        <w:t>)</w:t>
      </w:r>
      <w:r w:rsidR="00731ABF" w:rsidRPr="00487F9F">
        <w:rPr>
          <w:rFonts w:ascii="標楷體" w:eastAsia="標楷體" w:hAnsi="標楷體" w:hint="eastAsia"/>
        </w:rPr>
        <w:t>鼓勵社群成員</w:t>
      </w:r>
      <w:r w:rsidR="00534DD8" w:rsidRPr="00487F9F">
        <w:rPr>
          <w:rFonts w:ascii="標楷體" w:eastAsia="標楷體" w:hAnsi="標楷體" w:hint="eastAsia"/>
        </w:rPr>
        <w:t>提出教案(不同主題)，</w:t>
      </w:r>
      <w:r w:rsidR="00077A77" w:rsidRPr="00487F9F">
        <w:rPr>
          <w:rFonts w:ascii="標楷體" w:eastAsia="標楷體" w:hAnsi="標楷體" w:hint="eastAsia"/>
        </w:rPr>
        <w:t>經科技中心審核後，</w:t>
      </w:r>
      <w:r w:rsidR="00534DD8" w:rsidRPr="00487F9F">
        <w:rPr>
          <w:rFonts w:ascii="標楷體" w:eastAsia="標楷體" w:hAnsi="標楷體" w:hint="eastAsia"/>
        </w:rPr>
        <w:t>每份教案依稿費支給要點進行補助(每份最高3000元，含文字圖片)。教案將由</w:t>
      </w:r>
      <w:r w:rsidR="00BE67FC" w:rsidRPr="00487F9F">
        <w:rPr>
          <w:rFonts w:ascii="標楷體" w:eastAsia="標楷體" w:hAnsi="標楷體" w:hint="eastAsia"/>
        </w:rPr>
        <w:t>社群</w:t>
      </w:r>
      <w:r w:rsidR="00534DD8" w:rsidRPr="00487F9F">
        <w:rPr>
          <w:rFonts w:ascii="標楷體" w:eastAsia="標楷體" w:hAnsi="標楷體" w:hint="eastAsia"/>
        </w:rPr>
        <w:t>作者聯名新興</w:t>
      </w:r>
      <w:r w:rsidR="00CD1C85" w:rsidRPr="00487F9F">
        <w:rPr>
          <w:rFonts w:ascii="標楷體" w:eastAsia="標楷體" w:hAnsi="標楷體" w:hint="eastAsia"/>
        </w:rPr>
        <w:t>、建國</w:t>
      </w:r>
      <w:r w:rsidR="00534DD8" w:rsidRPr="00487F9F">
        <w:rPr>
          <w:rFonts w:ascii="標楷體" w:eastAsia="標楷體" w:hAnsi="標楷體" w:hint="eastAsia"/>
        </w:rPr>
        <w:t>科技中心參加國教署教案競賽。</w:t>
      </w:r>
      <w:r w:rsidR="00077A77" w:rsidRPr="00487F9F">
        <w:rPr>
          <w:rFonts w:ascii="標楷體" w:eastAsia="標楷體" w:hAnsi="標楷體" w:hint="eastAsia"/>
        </w:rPr>
        <w:t>社群</w:t>
      </w:r>
      <w:r w:rsidR="00534DD8" w:rsidRPr="00487F9F">
        <w:rPr>
          <w:rFonts w:ascii="標楷體" w:eastAsia="標楷體" w:hAnsi="標楷體" w:hint="eastAsia"/>
        </w:rPr>
        <w:t>成果集亦可支給稿費</w:t>
      </w:r>
      <w:r w:rsidR="005E3103" w:rsidRPr="00487F9F">
        <w:rPr>
          <w:rFonts w:ascii="標楷體" w:eastAsia="標楷體" w:hAnsi="標楷體" w:hint="eastAsia"/>
        </w:rPr>
        <w:t>。</w:t>
      </w:r>
      <w:r w:rsidR="00D15EEC" w:rsidRPr="00487F9F">
        <w:rPr>
          <w:rFonts w:ascii="標楷體" w:eastAsia="標楷體" w:hAnsi="標楷體" w:hint="eastAsia"/>
        </w:rPr>
        <w:t>亦鼓勵運用Py4</w:t>
      </w:r>
      <w:r w:rsidR="00D15EEC" w:rsidRPr="00487F9F">
        <w:rPr>
          <w:rFonts w:ascii="標楷體" w:eastAsia="標楷體" w:hAnsi="標楷體"/>
        </w:rPr>
        <w:t>t</w:t>
      </w:r>
      <w:r w:rsidR="00D15EEC" w:rsidRPr="00487F9F">
        <w:rPr>
          <w:rFonts w:ascii="標楷體" w:eastAsia="標楷體" w:hAnsi="標楷體" w:hint="eastAsia"/>
        </w:rPr>
        <w:t>參加各樣的競賽以達推廣之效。</w:t>
      </w:r>
    </w:p>
    <w:p w14:paraId="09F3CB15" w14:textId="6921AEC6" w:rsidR="003552D4" w:rsidRPr="00487F9F" w:rsidRDefault="00190F64" w:rsidP="005E3103">
      <w:pPr>
        <w:ind w:leftChars="177" w:left="991" w:hangingChars="236" w:hanging="566"/>
        <w:rPr>
          <w:rFonts w:ascii="標楷體" w:eastAsia="標楷體" w:hAnsi="標楷體"/>
        </w:rPr>
      </w:pPr>
      <w:r w:rsidRPr="00487F9F">
        <w:rPr>
          <w:rFonts w:ascii="標楷體" w:eastAsia="標楷體" w:hAnsi="標楷體"/>
        </w:rPr>
        <w:t>(</w:t>
      </w:r>
      <w:r w:rsidR="007663BF" w:rsidRPr="00487F9F">
        <w:rPr>
          <w:rFonts w:ascii="標楷體" w:eastAsia="標楷體" w:hAnsi="標楷體" w:hint="eastAsia"/>
        </w:rPr>
        <w:t>五</w:t>
      </w:r>
      <w:r w:rsidRPr="00487F9F">
        <w:rPr>
          <w:rFonts w:ascii="標楷體" w:eastAsia="標楷體" w:hAnsi="標楷體" w:hint="eastAsia"/>
        </w:rPr>
        <w:t>)</w:t>
      </w:r>
      <w:r w:rsidR="00A622D8" w:rsidRPr="00487F9F">
        <w:rPr>
          <w:rFonts w:ascii="標楷體" w:eastAsia="標楷體" w:hAnsi="標楷體" w:hint="eastAsia"/>
        </w:rPr>
        <w:t>鼓勵成員</w:t>
      </w:r>
      <w:r w:rsidR="00AA7EC7" w:rsidRPr="00487F9F">
        <w:rPr>
          <w:rFonts w:ascii="標楷體" w:eastAsia="標楷體" w:hAnsi="標楷體" w:hint="eastAsia"/>
        </w:rPr>
        <w:t>於科技中心參展時、成果發表會時，能一同將成果參展，參展之相關</w:t>
      </w:r>
      <w:r w:rsidR="00CD1C85" w:rsidRPr="00487F9F">
        <w:rPr>
          <w:rFonts w:ascii="標楷體" w:eastAsia="標楷體" w:hAnsi="標楷體" w:hint="eastAsia"/>
        </w:rPr>
        <w:t>人員</w:t>
      </w:r>
      <w:r w:rsidR="00AA7EC7" w:rsidRPr="00487F9F">
        <w:rPr>
          <w:rFonts w:ascii="標楷體" w:eastAsia="標楷體" w:hAnsi="標楷體" w:hint="eastAsia"/>
        </w:rPr>
        <w:t>交通費、差旅費由科技中心經費支應。</w:t>
      </w:r>
    </w:p>
    <w:p w14:paraId="3FB47E7F" w14:textId="77777777" w:rsidR="003552D4" w:rsidRPr="00487F9F" w:rsidRDefault="003552D4">
      <w:pPr>
        <w:rPr>
          <w:rFonts w:ascii="標楷體" w:eastAsia="標楷體" w:hAnsi="標楷體"/>
        </w:rPr>
      </w:pPr>
    </w:p>
    <w:p w14:paraId="56EA178E" w14:textId="4C3AE20F" w:rsidR="004A74EB" w:rsidRPr="00487F9F" w:rsidRDefault="00D71174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七</w:t>
      </w:r>
      <w:r w:rsidR="003552D4" w:rsidRPr="00487F9F">
        <w:rPr>
          <w:rFonts w:ascii="標楷體" w:eastAsia="標楷體" w:hAnsi="標楷體" w:hint="eastAsia"/>
        </w:rPr>
        <w:t>、</w:t>
      </w:r>
      <w:r w:rsidR="00077A77" w:rsidRPr="00487F9F">
        <w:rPr>
          <w:rFonts w:ascii="標楷體" w:eastAsia="標楷體" w:hAnsi="標楷體" w:hint="eastAsia"/>
        </w:rPr>
        <w:t>參與</w:t>
      </w:r>
      <w:r w:rsidR="003552D4" w:rsidRPr="00487F9F">
        <w:rPr>
          <w:rFonts w:ascii="標楷體" w:eastAsia="標楷體" w:hAnsi="標楷體" w:hint="eastAsia"/>
        </w:rPr>
        <w:t>對象：</w:t>
      </w:r>
    </w:p>
    <w:p w14:paraId="0B945E05" w14:textId="0085F157" w:rsidR="003552D4" w:rsidRPr="00487F9F" w:rsidRDefault="00955552" w:rsidP="004A74EB">
      <w:pPr>
        <w:ind w:leftChars="177" w:left="425" w:firstLineChars="236" w:firstLine="566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為推廣P</w:t>
      </w:r>
      <w:r w:rsidRPr="00487F9F">
        <w:rPr>
          <w:rFonts w:ascii="標楷體" w:eastAsia="標楷體" w:hAnsi="標楷體"/>
        </w:rPr>
        <w:t>y4t</w:t>
      </w:r>
      <w:r w:rsidRPr="00487F9F">
        <w:rPr>
          <w:rFonts w:ascii="標楷體" w:eastAsia="標楷體" w:hAnsi="標楷體" w:hint="eastAsia"/>
        </w:rPr>
        <w:t>能實際應用於中小學資訊科技教學，</w:t>
      </w:r>
      <w:r w:rsidR="00077A77" w:rsidRPr="00487F9F">
        <w:rPr>
          <w:rFonts w:ascii="標楷體" w:eastAsia="標楷體" w:hAnsi="標楷體" w:hint="eastAsia"/>
        </w:rPr>
        <w:t>歡迎全台</w:t>
      </w:r>
      <w:r w:rsidR="003552D4" w:rsidRPr="00487F9F">
        <w:rPr>
          <w:rFonts w:ascii="標楷體" w:eastAsia="標楷體" w:hAnsi="標楷體" w:hint="eastAsia"/>
        </w:rPr>
        <w:t>及離島國中</w:t>
      </w:r>
      <w:r w:rsidR="005E3103" w:rsidRPr="00487F9F">
        <w:rPr>
          <w:rFonts w:ascii="標楷體" w:eastAsia="標楷體" w:hAnsi="標楷體" w:hint="eastAsia"/>
        </w:rPr>
        <w:t>小教</w:t>
      </w:r>
      <w:r w:rsidR="003552D4" w:rsidRPr="00487F9F">
        <w:rPr>
          <w:rFonts w:ascii="標楷體" w:eastAsia="標楷體" w:hAnsi="標楷體" w:hint="eastAsia"/>
        </w:rPr>
        <w:t>師</w:t>
      </w:r>
      <w:r w:rsidR="00077A77" w:rsidRPr="00487F9F">
        <w:rPr>
          <w:rFonts w:ascii="標楷體" w:eastAsia="標楷體" w:hAnsi="標楷體" w:hint="eastAsia"/>
        </w:rPr>
        <w:t>加入</w:t>
      </w:r>
      <w:r w:rsidR="005E3103" w:rsidRPr="00487F9F">
        <w:rPr>
          <w:rFonts w:ascii="標楷體" w:eastAsia="標楷體" w:hAnsi="標楷體" w:hint="eastAsia"/>
        </w:rPr>
        <w:t>，</w:t>
      </w:r>
      <w:r w:rsidR="00077A77" w:rsidRPr="00487F9F">
        <w:rPr>
          <w:rFonts w:ascii="標楷體" w:eastAsia="標楷體" w:hAnsi="標楷體" w:hint="eastAsia"/>
        </w:rPr>
        <w:t>不限名額</w:t>
      </w:r>
      <w:r w:rsidR="0062479E" w:rsidRPr="00487F9F">
        <w:rPr>
          <w:rFonts w:ascii="標楷體" w:eastAsia="標楷體" w:hAnsi="標楷體" w:hint="eastAsia"/>
        </w:rPr>
        <w:t>。</w:t>
      </w:r>
      <w:r w:rsidRPr="00487F9F">
        <w:rPr>
          <w:rFonts w:ascii="標楷體" w:eastAsia="標楷體" w:hAnsi="標楷體" w:hint="eastAsia"/>
        </w:rPr>
        <w:t>後續再依情形調整</w:t>
      </w:r>
      <w:r w:rsidR="00705F35" w:rsidRPr="00487F9F">
        <w:rPr>
          <w:rFonts w:ascii="標楷體" w:eastAsia="標楷體" w:hAnsi="標楷體" w:hint="eastAsia"/>
        </w:rPr>
        <w:t>。</w:t>
      </w:r>
    </w:p>
    <w:p w14:paraId="634734CA" w14:textId="67D52BE0" w:rsidR="003552D4" w:rsidRPr="00487F9F" w:rsidRDefault="003552D4">
      <w:pPr>
        <w:rPr>
          <w:rFonts w:ascii="標楷體" w:eastAsia="標楷體" w:hAnsi="標楷體"/>
        </w:rPr>
      </w:pPr>
    </w:p>
    <w:p w14:paraId="780125B6" w14:textId="2F9509D0" w:rsidR="003552D4" w:rsidRPr="00487F9F" w:rsidRDefault="00D71174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八</w:t>
      </w:r>
      <w:r w:rsidR="003552D4" w:rsidRPr="00487F9F">
        <w:rPr>
          <w:rFonts w:ascii="標楷體" w:eastAsia="標楷體" w:hAnsi="標楷體" w:hint="eastAsia"/>
        </w:rPr>
        <w:t>、</w:t>
      </w:r>
      <w:r w:rsidR="0011148D" w:rsidRPr="00487F9F">
        <w:rPr>
          <w:rFonts w:ascii="標楷體" w:eastAsia="標楷體" w:hAnsi="標楷體" w:hint="eastAsia"/>
        </w:rPr>
        <w:t>社群</w:t>
      </w:r>
      <w:r w:rsidR="005E3103" w:rsidRPr="00487F9F">
        <w:rPr>
          <w:rFonts w:ascii="標楷體" w:eastAsia="標楷體" w:hAnsi="標楷體" w:hint="eastAsia"/>
        </w:rPr>
        <w:t>研討與實作</w:t>
      </w:r>
      <w:r w:rsidR="003552D4" w:rsidRPr="00487F9F">
        <w:rPr>
          <w:rFonts w:ascii="標楷體" w:eastAsia="標楷體" w:hAnsi="標楷體" w:hint="eastAsia"/>
        </w:rPr>
        <w:t>內容：</w:t>
      </w:r>
    </w:p>
    <w:p w14:paraId="1C2AFB02" w14:textId="06958D2D" w:rsidR="003552D4" w:rsidRPr="00487F9F" w:rsidRDefault="00C57416" w:rsidP="00542881">
      <w:pPr>
        <w:ind w:leftChars="177" w:left="425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(一)</w:t>
      </w:r>
      <w:r w:rsidR="00C70B96" w:rsidRPr="00487F9F">
        <w:rPr>
          <w:rFonts w:ascii="標楷體" w:eastAsia="標楷體" w:hAnsi="標楷體"/>
        </w:rPr>
        <w:t xml:space="preserve"> </w:t>
      </w:r>
      <w:r w:rsidR="00221FF0" w:rsidRPr="00487F9F">
        <w:rPr>
          <w:rFonts w:ascii="標楷體" w:eastAsia="標楷體" w:hAnsi="標楷體"/>
        </w:rPr>
        <w:t>Python</w:t>
      </w:r>
      <w:r w:rsidR="00221FF0" w:rsidRPr="00487F9F">
        <w:rPr>
          <w:rFonts w:ascii="標楷體" w:eastAsia="標楷體" w:hAnsi="標楷體" w:hint="eastAsia"/>
        </w:rPr>
        <w:t>程式</w:t>
      </w:r>
      <w:r w:rsidR="00673016" w:rsidRPr="00487F9F">
        <w:rPr>
          <w:rFonts w:ascii="標楷體" w:eastAsia="標楷體" w:hAnsi="標楷體" w:hint="eastAsia"/>
        </w:rPr>
        <w:t>基礎</w:t>
      </w:r>
      <w:r w:rsidR="00C70B96" w:rsidRPr="00487F9F">
        <w:rPr>
          <w:rFonts w:ascii="標楷體" w:eastAsia="標楷體" w:hAnsi="標楷體" w:hint="eastAsia"/>
        </w:rPr>
        <w:t>及</w:t>
      </w:r>
      <w:r w:rsidR="00673016" w:rsidRPr="00487F9F">
        <w:rPr>
          <w:rFonts w:ascii="標楷體" w:eastAsia="標楷體" w:hAnsi="標楷體" w:hint="eastAsia"/>
        </w:rPr>
        <w:t>進階</w:t>
      </w:r>
      <w:r w:rsidR="00C70B96" w:rsidRPr="00487F9F">
        <w:rPr>
          <w:rFonts w:ascii="標楷體" w:eastAsia="標楷體" w:hAnsi="標楷體" w:hint="eastAsia"/>
        </w:rPr>
        <w:t>語法</w:t>
      </w:r>
      <w:r w:rsidR="009112EE" w:rsidRPr="00487F9F">
        <w:rPr>
          <w:rFonts w:ascii="標楷體" w:eastAsia="標楷體" w:hAnsi="標楷體" w:hint="eastAsia"/>
        </w:rPr>
        <w:t>學習實作</w:t>
      </w:r>
    </w:p>
    <w:p w14:paraId="7D84F0E9" w14:textId="0DF4E22D" w:rsidR="003552D4" w:rsidRPr="00487F9F" w:rsidRDefault="00C57416" w:rsidP="00542881">
      <w:pPr>
        <w:ind w:leftChars="177" w:left="425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(二)</w:t>
      </w:r>
      <w:r w:rsidR="00C70B96" w:rsidRPr="00487F9F">
        <w:rPr>
          <w:rFonts w:ascii="標楷體" w:eastAsia="標楷體" w:hAnsi="標楷體"/>
        </w:rPr>
        <w:t xml:space="preserve"> </w:t>
      </w:r>
      <w:r w:rsidR="00C70B96" w:rsidRPr="00487F9F">
        <w:rPr>
          <w:rFonts w:ascii="標楷體" w:eastAsia="標楷體" w:hAnsi="標楷體" w:hint="eastAsia"/>
        </w:rPr>
        <w:t>P</w:t>
      </w:r>
      <w:r w:rsidR="00C70B96" w:rsidRPr="00487F9F">
        <w:rPr>
          <w:rFonts w:ascii="標楷體" w:eastAsia="標楷體" w:hAnsi="標楷體"/>
        </w:rPr>
        <w:t>y4t</w:t>
      </w:r>
      <w:r w:rsidR="009112EE" w:rsidRPr="00487F9F">
        <w:rPr>
          <w:rFonts w:ascii="標楷體" w:eastAsia="標楷體" w:hAnsi="標楷體" w:hint="eastAsia"/>
        </w:rPr>
        <w:t>實作與諮詢</w:t>
      </w:r>
    </w:p>
    <w:p w14:paraId="7E58AA26" w14:textId="64F69E94" w:rsidR="00C57416" w:rsidRPr="00487F9F" w:rsidRDefault="00C57416" w:rsidP="00542881">
      <w:pPr>
        <w:ind w:leftChars="177" w:left="425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(三)</w:t>
      </w:r>
      <w:r w:rsidR="00C70B96" w:rsidRPr="00487F9F">
        <w:rPr>
          <w:rFonts w:ascii="標楷體" w:eastAsia="標楷體" w:hAnsi="標楷體"/>
        </w:rPr>
        <w:t xml:space="preserve"> Py4t</w:t>
      </w:r>
      <w:r w:rsidR="009112EE" w:rsidRPr="00487F9F">
        <w:rPr>
          <w:rFonts w:ascii="標楷體" w:eastAsia="標楷體" w:hAnsi="標楷體" w:hint="eastAsia"/>
        </w:rPr>
        <w:t>中小學教學</w:t>
      </w:r>
      <w:r w:rsidR="00C70B96" w:rsidRPr="00487F9F">
        <w:rPr>
          <w:rFonts w:ascii="標楷體" w:eastAsia="標楷體" w:hAnsi="標楷體" w:hint="eastAsia"/>
        </w:rPr>
        <w:t>應用</w:t>
      </w:r>
      <w:r w:rsidR="009112EE" w:rsidRPr="00487F9F">
        <w:rPr>
          <w:rFonts w:ascii="標楷體" w:eastAsia="標楷體" w:hAnsi="標楷體" w:hint="eastAsia"/>
        </w:rPr>
        <w:t>實例</w:t>
      </w:r>
      <w:r w:rsidR="00C70B96" w:rsidRPr="00487F9F">
        <w:rPr>
          <w:rFonts w:ascii="標楷體" w:eastAsia="標楷體" w:hAnsi="標楷體" w:hint="eastAsia"/>
        </w:rPr>
        <w:t>研討</w:t>
      </w:r>
    </w:p>
    <w:p w14:paraId="2CD79D65" w14:textId="6A463BF0" w:rsidR="009112EE" w:rsidRPr="00487F9F" w:rsidRDefault="009112EE" w:rsidP="00542881">
      <w:pPr>
        <w:ind w:leftChars="177" w:left="425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(四)</w:t>
      </w:r>
      <w:r w:rsidRPr="00487F9F">
        <w:rPr>
          <w:rFonts w:ascii="標楷體" w:eastAsia="標楷體" w:hAnsi="標楷體"/>
        </w:rPr>
        <w:t xml:space="preserve"> </w:t>
      </w:r>
      <w:r w:rsidRPr="00487F9F">
        <w:rPr>
          <w:rFonts w:ascii="標楷體" w:eastAsia="標楷體" w:hAnsi="標楷體" w:hint="eastAsia"/>
        </w:rPr>
        <w:t>P</w:t>
      </w:r>
      <w:r w:rsidRPr="00487F9F">
        <w:rPr>
          <w:rFonts w:ascii="標楷體" w:eastAsia="標楷體" w:hAnsi="標楷體"/>
        </w:rPr>
        <w:t>y4t</w:t>
      </w:r>
      <w:r w:rsidR="005E3103" w:rsidRPr="00487F9F">
        <w:rPr>
          <w:rFonts w:ascii="標楷體" w:eastAsia="標楷體" w:hAnsi="標楷體" w:hint="eastAsia"/>
        </w:rPr>
        <w:t>課程</w:t>
      </w:r>
      <w:r w:rsidRPr="00487F9F">
        <w:rPr>
          <w:rFonts w:ascii="標楷體" w:eastAsia="標楷體" w:hAnsi="標楷體" w:hint="eastAsia"/>
        </w:rPr>
        <w:t>教學設計研討</w:t>
      </w:r>
    </w:p>
    <w:p w14:paraId="34A89664" w14:textId="6FCE8A81" w:rsidR="00C57416" w:rsidRPr="00487F9F" w:rsidRDefault="00C57416" w:rsidP="00542881">
      <w:pPr>
        <w:ind w:leftChars="177" w:left="425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</w:t>
      </w:r>
      <w:r w:rsidR="00542881" w:rsidRPr="00487F9F">
        <w:rPr>
          <w:rFonts w:ascii="標楷體" w:eastAsia="標楷體" w:hAnsi="標楷體" w:hint="eastAsia"/>
        </w:rPr>
        <w:t>五</w:t>
      </w:r>
      <w:r w:rsidRPr="00487F9F">
        <w:rPr>
          <w:rFonts w:ascii="標楷體" w:eastAsia="標楷體" w:hAnsi="標楷體" w:hint="eastAsia"/>
        </w:rPr>
        <w:t>)</w:t>
      </w:r>
      <w:r w:rsidR="00C70B96" w:rsidRPr="00487F9F">
        <w:rPr>
          <w:rFonts w:ascii="標楷體" w:eastAsia="標楷體" w:hAnsi="標楷體"/>
        </w:rPr>
        <w:t xml:space="preserve"> </w:t>
      </w:r>
      <w:r w:rsidR="00C70B96" w:rsidRPr="00487F9F">
        <w:rPr>
          <w:rFonts w:ascii="標楷體" w:eastAsia="標楷體" w:hAnsi="標楷體" w:hint="eastAsia"/>
        </w:rPr>
        <w:t>P</w:t>
      </w:r>
      <w:r w:rsidR="00C70B96" w:rsidRPr="00487F9F">
        <w:rPr>
          <w:rFonts w:ascii="標楷體" w:eastAsia="標楷體" w:hAnsi="標楷體"/>
        </w:rPr>
        <w:t>y4t</w:t>
      </w:r>
      <w:r w:rsidR="003C07F5" w:rsidRPr="00487F9F">
        <w:rPr>
          <w:rFonts w:ascii="標楷體" w:eastAsia="標楷體" w:hAnsi="標楷體" w:hint="eastAsia"/>
        </w:rPr>
        <w:t>軟體</w:t>
      </w:r>
      <w:r w:rsidR="009112EE" w:rsidRPr="00487F9F">
        <w:rPr>
          <w:rFonts w:ascii="標楷體" w:eastAsia="標楷體" w:hAnsi="標楷體" w:hint="eastAsia"/>
        </w:rPr>
        <w:t>功能與開發方向</w:t>
      </w:r>
      <w:r w:rsidR="003C07F5" w:rsidRPr="00487F9F">
        <w:rPr>
          <w:rFonts w:ascii="標楷體" w:eastAsia="標楷體" w:hAnsi="標楷體" w:hint="eastAsia"/>
        </w:rPr>
        <w:t>研討</w:t>
      </w:r>
    </w:p>
    <w:p w14:paraId="4D693A4E" w14:textId="7DC3558E" w:rsidR="00C57416" w:rsidRPr="00487F9F" w:rsidRDefault="00C57416" w:rsidP="00542881">
      <w:pPr>
        <w:ind w:leftChars="177" w:left="425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</w:t>
      </w:r>
      <w:r w:rsidR="00542881" w:rsidRPr="00487F9F">
        <w:rPr>
          <w:rFonts w:ascii="標楷體" w:eastAsia="標楷體" w:hAnsi="標楷體" w:hint="eastAsia"/>
        </w:rPr>
        <w:t>六</w:t>
      </w:r>
      <w:r w:rsidRPr="00487F9F">
        <w:rPr>
          <w:rFonts w:ascii="標楷體" w:eastAsia="標楷體" w:hAnsi="標楷體" w:hint="eastAsia"/>
        </w:rPr>
        <w:t>)</w:t>
      </w:r>
      <w:r w:rsidR="00673016" w:rsidRPr="00487F9F">
        <w:rPr>
          <w:rFonts w:ascii="標楷體" w:eastAsia="標楷體" w:hAnsi="標楷體" w:hint="eastAsia"/>
        </w:rPr>
        <w:t xml:space="preserve"> 其他適用於中小學之P</w:t>
      </w:r>
      <w:r w:rsidR="00673016" w:rsidRPr="00487F9F">
        <w:rPr>
          <w:rFonts w:ascii="標楷體" w:eastAsia="標楷體" w:hAnsi="標楷體"/>
        </w:rPr>
        <w:t>ython</w:t>
      </w:r>
      <w:r w:rsidR="00673016" w:rsidRPr="00487F9F">
        <w:rPr>
          <w:rFonts w:ascii="標楷體" w:eastAsia="標楷體" w:hAnsi="標楷體" w:hint="eastAsia"/>
        </w:rPr>
        <w:t>教學</w:t>
      </w:r>
      <w:r w:rsidR="009112EE" w:rsidRPr="00487F9F">
        <w:rPr>
          <w:rFonts w:ascii="標楷體" w:eastAsia="標楷體" w:hAnsi="標楷體" w:hint="eastAsia"/>
        </w:rPr>
        <w:t>軟體研討</w:t>
      </w:r>
    </w:p>
    <w:p w14:paraId="49E5E1E0" w14:textId="77777777" w:rsidR="00322B39" w:rsidRPr="00487F9F" w:rsidRDefault="00322B39" w:rsidP="00542881">
      <w:pPr>
        <w:ind w:leftChars="177" w:left="425"/>
        <w:rPr>
          <w:rFonts w:ascii="標楷體" w:eastAsia="標楷體" w:hAnsi="標楷體"/>
        </w:rPr>
      </w:pPr>
    </w:p>
    <w:p w14:paraId="066AD14D" w14:textId="18B855AA" w:rsidR="003552D4" w:rsidRPr="00487F9F" w:rsidRDefault="00D71174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九</w:t>
      </w:r>
      <w:r w:rsidR="00322B39" w:rsidRPr="00487F9F">
        <w:rPr>
          <w:rFonts w:ascii="標楷體" w:eastAsia="標楷體" w:hAnsi="標楷體" w:hint="eastAsia"/>
        </w:rPr>
        <w:t>、</w:t>
      </w:r>
      <w:r w:rsidR="00B06644" w:rsidRPr="00487F9F">
        <w:rPr>
          <w:rFonts w:ascii="標楷體" w:eastAsia="標楷體" w:hAnsi="標楷體" w:hint="eastAsia"/>
        </w:rPr>
        <w:t>線上會議</w:t>
      </w:r>
      <w:r w:rsidR="00322B39" w:rsidRPr="00487F9F">
        <w:rPr>
          <w:rFonts w:ascii="標楷體" w:eastAsia="標楷體" w:hAnsi="標楷體" w:hint="eastAsia"/>
        </w:rPr>
        <w:t>實施</w:t>
      </w:r>
      <w:r w:rsidR="00610400" w:rsidRPr="00487F9F">
        <w:rPr>
          <w:rFonts w:ascii="標楷體" w:eastAsia="標楷體" w:hAnsi="標楷體" w:hint="eastAsia"/>
        </w:rPr>
        <w:t>時間</w:t>
      </w:r>
      <w:r w:rsidR="00322B39" w:rsidRPr="00487F9F">
        <w:rPr>
          <w:rFonts w:ascii="標楷體" w:eastAsia="標楷體" w:hAnsi="標楷體" w:hint="eastAsia"/>
        </w:rPr>
        <w:t>程序：(由主持人全權調整)</w:t>
      </w:r>
      <w:r w:rsidR="00322B39" w:rsidRPr="00487F9F">
        <w:rPr>
          <w:rFonts w:ascii="標楷體" w:eastAsia="標楷體" w:hAnsi="標楷體"/>
        </w:rPr>
        <w:br/>
      </w:r>
      <w:r w:rsidR="00322B39" w:rsidRPr="00487F9F">
        <w:rPr>
          <w:rFonts w:ascii="標楷體" w:eastAsia="標楷體" w:hAnsi="標楷體" w:hint="eastAsia"/>
        </w:rPr>
        <w:t xml:space="preserve">   (一)</w:t>
      </w:r>
      <w:r w:rsidR="00193013" w:rsidRPr="00487F9F">
        <w:rPr>
          <w:rFonts w:ascii="標楷體" w:eastAsia="標楷體" w:hAnsi="標楷體" w:hint="eastAsia"/>
        </w:rPr>
        <w:t>Py</w:t>
      </w:r>
      <w:r w:rsidR="00193013" w:rsidRPr="00487F9F">
        <w:rPr>
          <w:rFonts w:ascii="標楷體" w:eastAsia="標楷體" w:hAnsi="標楷體"/>
        </w:rPr>
        <w:t>thon</w:t>
      </w:r>
      <w:r w:rsidR="00193013" w:rsidRPr="00487F9F">
        <w:rPr>
          <w:rFonts w:ascii="標楷體" w:eastAsia="標楷體" w:hAnsi="標楷體" w:hint="eastAsia"/>
        </w:rPr>
        <w:t>學習與實作</w:t>
      </w:r>
      <w:r w:rsidR="00B06644" w:rsidRPr="00487F9F">
        <w:rPr>
          <w:rFonts w:ascii="標楷體" w:eastAsia="標楷體" w:hAnsi="標楷體"/>
        </w:rPr>
        <w:t>(</w:t>
      </w:r>
      <w:r w:rsidR="00B06644" w:rsidRPr="00487F9F">
        <w:rPr>
          <w:rFonts w:ascii="標楷體" w:eastAsia="標楷體" w:hAnsi="標楷體" w:hint="eastAsia"/>
        </w:rPr>
        <w:t>建議參加成員準備雙載具以利實作</w:t>
      </w:r>
      <w:r w:rsidR="002B7D45" w:rsidRPr="00487F9F">
        <w:rPr>
          <w:rFonts w:ascii="標楷體" w:eastAsia="標楷體" w:hAnsi="標楷體" w:hint="eastAsia"/>
        </w:rPr>
        <w:t>)</w:t>
      </w:r>
      <w:r w:rsidR="00322B39" w:rsidRPr="00487F9F">
        <w:rPr>
          <w:rFonts w:ascii="標楷體" w:eastAsia="標楷體" w:hAnsi="標楷體" w:hint="eastAsia"/>
        </w:rPr>
        <w:t>及成員問題解答(</w:t>
      </w:r>
      <w:r w:rsidR="00322B39" w:rsidRPr="00487F9F">
        <w:rPr>
          <w:rFonts w:ascii="標楷體" w:eastAsia="標楷體" w:hAnsi="標楷體"/>
        </w:rPr>
        <w:t>30</w:t>
      </w:r>
      <w:r w:rsidR="00322B39" w:rsidRPr="00487F9F">
        <w:rPr>
          <w:rFonts w:ascii="標楷體" w:eastAsia="標楷體" w:hAnsi="標楷體" w:hint="eastAsia"/>
        </w:rPr>
        <w:t>分鐘)</w:t>
      </w:r>
      <w:r w:rsidR="00322B39" w:rsidRPr="00487F9F">
        <w:rPr>
          <w:rFonts w:ascii="標楷體" w:eastAsia="標楷體" w:hAnsi="標楷體"/>
        </w:rPr>
        <w:br/>
        <w:t xml:space="preserve">   (</w:t>
      </w:r>
      <w:r w:rsidR="00322B39" w:rsidRPr="00487F9F">
        <w:rPr>
          <w:rFonts w:ascii="標楷體" w:eastAsia="標楷體" w:hAnsi="標楷體" w:hint="eastAsia"/>
        </w:rPr>
        <w:t>二)</w:t>
      </w:r>
      <w:r w:rsidR="005C6067" w:rsidRPr="00487F9F">
        <w:rPr>
          <w:rFonts w:ascii="標楷體" w:eastAsia="標楷體" w:hAnsi="標楷體" w:hint="eastAsia"/>
        </w:rPr>
        <w:t>社群</w:t>
      </w:r>
      <w:r w:rsidR="00322B39" w:rsidRPr="00487F9F">
        <w:rPr>
          <w:rFonts w:ascii="標楷體" w:eastAsia="標楷體" w:hAnsi="標楷體" w:hint="eastAsia"/>
        </w:rPr>
        <w:t>成員在前一個月內進行課程後的狀況分享(</w:t>
      </w:r>
      <w:r w:rsidR="00193013" w:rsidRPr="00487F9F">
        <w:rPr>
          <w:rFonts w:ascii="標楷體" w:eastAsia="標楷體" w:hAnsi="標楷體"/>
        </w:rPr>
        <w:t>1</w:t>
      </w:r>
      <w:r w:rsidR="00322B39" w:rsidRPr="00487F9F">
        <w:rPr>
          <w:rFonts w:ascii="標楷體" w:eastAsia="標楷體" w:hAnsi="標楷體" w:hint="eastAsia"/>
        </w:rPr>
        <w:t>0分鐘)</w:t>
      </w:r>
    </w:p>
    <w:p w14:paraId="2845620B" w14:textId="72090D7D" w:rsidR="00322B39" w:rsidRPr="00487F9F" w:rsidRDefault="00322B39" w:rsidP="003F4832">
      <w:pPr>
        <w:ind w:left="960" w:hangingChars="400" w:hanging="960"/>
        <w:rPr>
          <w:rFonts w:ascii="標楷體" w:eastAsia="標楷體" w:hAnsi="標楷體"/>
        </w:rPr>
      </w:pPr>
      <w:r w:rsidRPr="00487F9F">
        <w:rPr>
          <w:rFonts w:ascii="標楷體" w:eastAsia="標楷體" w:hAnsi="標楷體"/>
        </w:rPr>
        <w:t xml:space="preserve">   (</w:t>
      </w:r>
      <w:r w:rsidRPr="00487F9F">
        <w:rPr>
          <w:rFonts w:ascii="標楷體" w:eastAsia="標楷體" w:hAnsi="標楷體" w:hint="eastAsia"/>
        </w:rPr>
        <w:t>三)</w:t>
      </w:r>
      <w:r w:rsidR="005F4DF3" w:rsidRPr="00487F9F">
        <w:rPr>
          <w:rFonts w:ascii="標楷體" w:eastAsia="標楷體" w:hAnsi="標楷體" w:hint="eastAsia"/>
        </w:rPr>
        <w:t>就</w:t>
      </w:r>
      <w:r w:rsidR="0019252B" w:rsidRPr="00487F9F">
        <w:rPr>
          <w:rFonts w:ascii="標楷體" w:eastAsia="標楷體" w:hAnsi="標楷體" w:hint="eastAsia"/>
        </w:rPr>
        <w:t>教學層面上的提出討論(例：</w:t>
      </w:r>
      <w:r w:rsidR="003F4832" w:rsidRPr="00487F9F">
        <w:rPr>
          <w:rFonts w:ascii="標楷體" w:eastAsia="標楷體" w:hAnsi="標楷體" w:hint="eastAsia"/>
        </w:rPr>
        <w:t>「純文字程式學習常錯之處，用Py4t解決」、「P</w:t>
      </w:r>
      <w:r w:rsidR="003F4832" w:rsidRPr="00487F9F">
        <w:rPr>
          <w:rFonts w:ascii="標楷體" w:eastAsia="標楷體" w:hAnsi="標楷體"/>
        </w:rPr>
        <w:t>ython</w:t>
      </w:r>
      <w:r w:rsidR="003F4832" w:rsidRPr="00487F9F">
        <w:rPr>
          <w:rFonts w:ascii="標楷體" w:eastAsia="標楷體" w:hAnsi="標楷體" w:hint="eastAsia"/>
        </w:rPr>
        <w:t>具有</w:t>
      </w:r>
      <w:r w:rsidR="003F4832" w:rsidRPr="00487F9F">
        <w:rPr>
          <w:rFonts w:ascii="標楷體" w:eastAsia="標楷體" w:hAnsi="標楷體"/>
        </w:rPr>
        <w:br/>
      </w:r>
      <w:r w:rsidR="003F4832" w:rsidRPr="00487F9F">
        <w:rPr>
          <w:rFonts w:ascii="標楷體" w:eastAsia="標楷體" w:hAnsi="標楷體" w:hint="eastAsia"/>
        </w:rPr>
        <w:t>與新興科技結合的強大能力，在Py4t能否來移植</w:t>
      </w:r>
      <w:r w:rsidR="00CA336C" w:rsidRPr="00487F9F">
        <w:rPr>
          <w:rFonts w:ascii="標楷體" w:eastAsia="標楷體" w:hAnsi="標楷體" w:hint="eastAsia"/>
        </w:rPr>
        <w:t>?</w:t>
      </w:r>
      <w:r w:rsidR="003F4832" w:rsidRPr="00487F9F">
        <w:rPr>
          <w:rFonts w:ascii="標楷體" w:eastAsia="標楷體" w:hAnsi="標楷體" w:hint="eastAsia"/>
        </w:rPr>
        <w:t>」、「如何用</w:t>
      </w:r>
      <w:r w:rsidR="003F4832" w:rsidRPr="00487F9F">
        <w:rPr>
          <w:rFonts w:ascii="標楷體" w:eastAsia="標楷體" w:hAnsi="標楷體"/>
        </w:rPr>
        <w:t>Py4t</w:t>
      </w:r>
      <w:r w:rsidR="003F4832" w:rsidRPr="00487F9F">
        <w:rPr>
          <w:rFonts w:ascii="標楷體" w:eastAsia="標楷體" w:hAnsi="標楷體" w:hint="eastAsia"/>
        </w:rPr>
        <w:t>可視化來學佇列、推</w:t>
      </w:r>
      <w:r w:rsidR="003F4832" w:rsidRPr="00487F9F">
        <w:rPr>
          <w:rFonts w:ascii="標楷體" w:eastAsia="標楷體" w:hAnsi="標楷體" w:hint="eastAsia"/>
        </w:rPr>
        <w:lastRenderedPageBreak/>
        <w:t>疊結構」</w:t>
      </w:r>
      <w:r w:rsidR="00CA336C" w:rsidRPr="00487F9F">
        <w:rPr>
          <w:rFonts w:ascii="標楷體" w:eastAsia="標楷體" w:hAnsi="標楷體" w:hint="eastAsia"/>
        </w:rPr>
        <w:t>?</w:t>
      </w:r>
      <w:r w:rsidR="00CA336C" w:rsidRPr="00487F9F">
        <w:rPr>
          <w:rFonts w:ascii="標楷體" w:eastAsia="標楷體" w:hAnsi="標楷體"/>
        </w:rPr>
        <w:t xml:space="preserve"> </w:t>
      </w:r>
      <w:r w:rsidR="003F4832" w:rsidRPr="00487F9F">
        <w:rPr>
          <w:rFonts w:ascii="標楷體" w:eastAsia="標楷體" w:hAnsi="標楷體" w:hint="eastAsia"/>
        </w:rPr>
        <w:t>等等</w:t>
      </w:r>
      <w:r w:rsidR="0019252B" w:rsidRPr="00487F9F">
        <w:rPr>
          <w:rFonts w:ascii="標楷體" w:eastAsia="標楷體" w:hAnsi="標楷體" w:hint="eastAsia"/>
        </w:rPr>
        <w:t>)</w:t>
      </w:r>
      <w:r w:rsidR="003F4832" w:rsidRPr="00487F9F">
        <w:rPr>
          <w:rFonts w:ascii="標楷體" w:eastAsia="標楷體" w:hAnsi="標楷體"/>
        </w:rPr>
        <w:t>(</w:t>
      </w:r>
      <w:r w:rsidR="00193013" w:rsidRPr="00487F9F">
        <w:rPr>
          <w:rFonts w:ascii="標楷體" w:eastAsia="標楷體" w:hAnsi="標楷體"/>
        </w:rPr>
        <w:t>10</w:t>
      </w:r>
      <w:r w:rsidR="003F4832" w:rsidRPr="00487F9F">
        <w:rPr>
          <w:rFonts w:ascii="標楷體" w:eastAsia="標楷體" w:hAnsi="標楷體" w:hint="eastAsia"/>
        </w:rPr>
        <w:t>分鐘)</w:t>
      </w:r>
    </w:p>
    <w:p w14:paraId="67F34E1C" w14:textId="15211DB3" w:rsidR="00322B39" w:rsidRPr="00487F9F" w:rsidRDefault="00322B39" w:rsidP="00193013">
      <w:pPr>
        <w:ind w:left="850" w:hangingChars="354" w:hanging="850"/>
        <w:rPr>
          <w:rFonts w:ascii="標楷體" w:eastAsia="標楷體" w:hAnsi="標楷體"/>
        </w:rPr>
      </w:pPr>
      <w:r w:rsidRPr="00487F9F">
        <w:rPr>
          <w:rFonts w:ascii="標楷體" w:eastAsia="標楷體" w:hAnsi="標楷體"/>
        </w:rPr>
        <w:t xml:space="preserve">   (</w:t>
      </w:r>
      <w:r w:rsidRPr="00487F9F">
        <w:rPr>
          <w:rFonts w:ascii="標楷體" w:eastAsia="標楷體" w:hAnsi="標楷體" w:hint="eastAsia"/>
        </w:rPr>
        <w:t>四)P</w:t>
      </w:r>
      <w:r w:rsidRPr="00487F9F">
        <w:rPr>
          <w:rFonts w:ascii="標楷體" w:eastAsia="標楷體" w:hAnsi="標楷體"/>
        </w:rPr>
        <w:t>y4t</w:t>
      </w:r>
      <w:r w:rsidR="005C6067" w:rsidRPr="00487F9F">
        <w:rPr>
          <w:rFonts w:ascii="標楷體" w:eastAsia="標楷體" w:hAnsi="標楷體" w:hint="eastAsia"/>
        </w:rPr>
        <w:t>社群</w:t>
      </w:r>
      <w:r w:rsidRPr="00487F9F">
        <w:rPr>
          <w:rFonts w:ascii="標楷體" w:eastAsia="標楷體" w:hAnsi="標楷體" w:hint="eastAsia"/>
        </w:rPr>
        <w:t>目前相關成果或執行進度報告</w:t>
      </w:r>
      <w:r w:rsidR="00193013" w:rsidRPr="00487F9F">
        <w:rPr>
          <w:rFonts w:ascii="標楷體" w:eastAsia="標楷體" w:hAnsi="標楷體" w:hint="eastAsia"/>
        </w:rPr>
        <w:t>，其他相關議題、議案及下次討論主題預告、活動分工準備等</w:t>
      </w:r>
      <w:r w:rsidRPr="00487F9F">
        <w:rPr>
          <w:rFonts w:ascii="標楷體" w:eastAsia="標楷體" w:hAnsi="標楷體" w:hint="eastAsia"/>
        </w:rPr>
        <w:t>(</w:t>
      </w:r>
      <w:r w:rsidRPr="00487F9F">
        <w:rPr>
          <w:rFonts w:ascii="標楷體" w:eastAsia="標楷體" w:hAnsi="標楷體"/>
        </w:rPr>
        <w:t>10</w:t>
      </w:r>
      <w:r w:rsidRPr="00487F9F">
        <w:rPr>
          <w:rFonts w:ascii="標楷體" w:eastAsia="標楷體" w:hAnsi="標楷體" w:hint="eastAsia"/>
        </w:rPr>
        <w:t>分鐘)</w:t>
      </w:r>
    </w:p>
    <w:p w14:paraId="73F21403" w14:textId="77777777" w:rsidR="002A6422" w:rsidRPr="00487F9F" w:rsidRDefault="002A6422">
      <w:pPr>
        <w:rPr>
          <w:rFonts w:ascii="標楷體" w:eastAsia="標楷體" w:hAnsi="標楷體"/>
        </w:rPr>
      </w:pPr>
    </w:p>
    <w:p w14:paraId="63EB4F81" w14:textId="5640C74F" w:rsidR="003552D4" w:rsidRPr="00487F9F" w:rsidRDefault="001C3A2E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十</w:t>
      </w:r>
      <w:r w:rsidR="006E6C5D" w:rsidRPr="00487F9F">
        <w:rPr>
          <w:rFonts w:ascii="標楷體" w:eastAsia="標楷體" w:hAnsi="標楷體" w:hint="eastAsia"/>
        </w:rPr>
        <w:t>、</w:t>
      </w:r>
      <w:r w:rsidR="003552D4" w:rsidRPr="00487F9F">
        <w:rPr>
          <w:rFonts w:ascii="標楷體" w:eastAsia="標楷體" w:hAnsi="標楷體" w:hint="eastAsia"/>
        </w:rPr>
        <w:t>報名</w:t>
      </w:r>
      <w:r w:rsidR="004A74EB" w:rsidRPr="00487F9F">
        <w:rPr>
          <w:rFonts w:ascii="標楷體" w:eastAsia="標楷體" w:hAnsi="標楷體" w:hint="eastAsia"/>
        </w:rPr>
        <w:t>方式</w:t>
      </w:r>
      <w:r w:rsidR="003552D4" w:rsidRPr="00487F9F">
        <w:rPr>
          <w:rFonts w:ascii="標楷體" w:eastAsia="標楷體" w:hAnsi="標楷體" w:hint="eastAsia"/>
        </w:rPr>
        <w:t>：</w:t>
      </w:r>
    </w:p>
    <w:p w14:paraId="0ADF9301" w14:textId="77777777" w:rsidR="00F17D40" w:rsidRPr="00487F9F" w:rsidRDefault="007E0AE8" w:rsidP="00F17D40">
      <w:pPr>
        <w:ind w:left="36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(一)即日起至110年1月5日(星期三)</w:t>
      </w:r>
      <w:r w:rsidRPr="00487F9F">
        <w:rPr>
          <w:rFonts w:ascii="標楷體" w:eastAsia="標楷體" w:hAnsi="標楷體"/>
        </w:rPr>
        <w:t>12:00</w:t>
      </w:r>
      <w:r w:rsidRPr="00487F9F">
        <w:rPr>
          <w:rFonts w:ascii="標楷體" w:eastAsia="標楷體" w:hAnsi="標楷體" w:hint="eastAsia"/>
        </w:rPr>
        <w:t>止，請填畢附件報名</w:t>
      </w:r>
      <w:r w:rsidR="00D47D07" w:rsidRPr="00487F9F">
        <w:rPr>
          <w:rFonts w:ascii="標楷體" w:eastAsia="標楷體" w:hAnsi="標楷體" w:hint="eastAsia"/>
        </w:rPr>
        <w:t>表</w:t>
      </w:r>
      <w:r w:rsidRPr="00487F9F">
        <w:rPr>
          <w:rFonts w:ascii="標楷體" w:eastAsia="標楷體" w:hAnsi="標楷體" w:hint="eastAsia"/>
        </w:rPr>
        <w:t>後，存</w:t>
      </w:r>
      <w:r w:rsidR="00D47D07" w:rsidRPr="00487F9F">
        <w:rPr>
          <w:rFonts w:ascii="標楷體" w:eastAsia="標楷體" w:hAnsi="標楷體" w:hint="eastAsia"/>
        </w:rPr>
        <w:t>成</w:t>
      </w:r>
      <w:r w:rsidRPr="00487F9F">
        <w:rPr>
          <w:rFonts w:ascii="標楷體" w:eastAsia="標楷體" w:hAnsi="標楷體" w:hint="eastAsia"/>
        </w:rPr>
        <w:t>pdf檔email至</w:t>
      </w:r>
    </w:p>
    <w:p w14:paraId="470728DD" w14:textId="3E1732C1" w:rsidR="003552D4" w:rsidRPr="00487F9F" w:rsidRDefault="007E0AE8" w:rsidP="00F17D40">
      <w:pPr>
        <w:ind w:left="360" w:firstLineChars="200" w:firstLine="48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 xml:space="preserve">本中心林怡庭助理。 </w:t>
      </w:r>
      <w:hyperlink r:id="rId11" w:history="1">
        <w:r w:rsidR="00D47D07" w:rsidRPr="00487F9F">
          <w:rPr>
            <w:rStyle w:val="a3"/>
            <w:rFonts w:ascii="標楷體" w:eastAsia="標楷體" w:hAnsi="標楷體" w:hint="eastAsia"/>
            <w:color w:val="auto"/>
          </w:rPr>
          <w:t>3</w:t>
        </w:r>
        <w:r w:rsidR="00D47D07" w:rsidRPr="00487F9F">
          <w:rPr>
            <w:rStyle w:val="a3"/>
            <w:rFonts w:ascii="標楷體" w:eastAsia="標楷體" w:hAnsi="標楷體"/>
            <w:color w:val="auto"/>
          </w:rPr>
          <w:t>56@hhjh.tp.edu.tw</w:t>
        </w:r>
      </w:hyperlink>
    </w:p>
    <w:p w14:paraId="297C8819" w14:textId="2436F554" w:rsidR="001D5DB0" w:rsidRPr="00487F9F" w:rsidRDefault="001D5DB0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/>
        </w:rPr>
        <w:t xml:space="preserve">   (</w:t>
      </w:r>
      <w:r w:rsidR="001C3A2E" w:rsidRPr="00487F9F">
        <w:rPr>
          <w:rFonts w:ascii="標楷體" w:eastAsia="標楷體" w:hAnsi="標楷體" w:hint="eastAsia"/>
        </w:rPr>
        <w:t>二</w:t>
      </w:r>
      <w:r w:rsidRPr="00487F9F">
        <w:rPr>
          <w:rFonts w:ascii="標楷體" w:eastAsia="標楷體" w:hAnsi="標楷體" w:hint="eastAsia"/>
        </w:rPr>
        <w:t>)</w:t>
      </w:r>
      <w:r w:rsidR="003C293C" w:rsidRPr="00487F9F">
        <w:rPr>
          <w:rFonts w:ascii="標楷體" w:eastAsia="標楷體" w:hAnsi="標楷體" w:hint="eastAsia"/>
        </w:rPr>
        <w:t>若人數低於10位則不開設</w:t>
      </w:r>
      <w:r w:rsidR="006E2831" w:rsidRPr="00487F9F">
        <w:rPr>
          <w:rFonts w:ascii="標楷體" w:eastAsia="標楷體" w:hAnsi="標楷體" w:hint="eastAsia"/>
        </w:rPr>
        <w:t>社群</w:t>
      </w:r>
      <w:r w:rsidR="003C293C" w:rsidRPr="00487F9F">
        <w:rPr>
          <w:rFonts w:ascii="標楷體" w:eastAsia="標楷體" w:hAnsi="標楷體" w:hint="eastAsia"/>
        </w:rPr>
        <w:t>。</w:t>
      </w:r>
    </w:p>
    <w:p w14:paraId="4F214497" w14:textId="07F17DFD" w:rsidR="008977D1" w:rsidRPr="00487F9F" w:rsidRDefault="008977D1" w:rsidP="008977D1">
      <w:pPr>
        <w:ind w:left="960" w:hangingChars="400" w:hanging="96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 xml:space="preserve">   (四)招</w:t>
      </w:r>
      <w:r w:rsidR="00CD5F02" w:rsidRPr="00487F9F">
        <w:rPr>
          <w:rFonts w:ascii="標楷體" w:eastAsia="標楷體" w:hAnsi="標楷體" w:hint="eastAsia"/>
        </w:rPr>
        <w:t>募</w:t>
      </w:r>
      <w:r w:rsidRPr="00487F9F">
        <w:rPr>
          <w:rFonts w:ascii="標楷體" w:eastAsia="標楷體" w:hAnsi="標楷體" w:hint="eastAsia"/>
        </w:rPr>
        <w:t>錄取人員將由新興、建國科技中心與主持人共同評判，並於1/19(三)公告於兩所科技中心粉絲專頁，並個別以E</w:t>
      </w:r>
      <w:r w:rsidRPr="00487F9F">
        <w:rPr>
          <w:rFonts w:ascii="標楷體" w:eastAsia="標楷體" w:hAnsi="標楷體"/>
        </w:rPr>
        <w:t>mail</w:t>
      </w:r>
      <w:r w:rsidRPr="00487F9F">
        <w:rPr>
          <w:rFonts w:ascii="標楷體" w:eastAsia="標楷體" w:hAnsi="標楷體" w:hint="eastAsia"/>
        </w:rPr>
        <w:t>或電話通知。</w:t>
      </w:r>
    </w:p>
    <w:p w14:paraId="7F20EE2F" w14:textId="1EB80285" w:rsidR="003C293C" w:rsidRPr="00487F9F" w:rsidRDefault="003C293C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 xml:space="preserve">   (</w:t>
      </w:r>
      <w:r w:rsidR="008977D1" w:rsidRPr="00487F9F">
        <w:rPr>
          <w:rFonts w:ascii="標楷體" w:eastAsia="標楷體" w:hAnsi="標楷體" w:hint="eastAsia"/>
        </w:rPr>
        <w:t>五</w:t>
      </w:r>
      <w:r w:rsidRPr="00487F9F">
        <w:rPr>
          <w:rFonts w:ascii="標楷體" w:eastAsia="標楷體" w:hAnsi="標楷體" w:hint="eastAsia"/>
        </w:rPr>
        <w:t>)成員確認後的第一次線上會議，將由成員討論時間，暫訂於</w:t>
      </w:r>
      <w:r w:rsidRPr="00487F9F">
        <w:rPr>
          <w:rFonts w:ascii="標楷體" w:eastAsia="標楷體" w:hAnsi="標楷體"/>
        </w:rPr>
        <w:t>110-1</w:t>
      </w:r>
      <w:r w:rsidRPr="00487F9F">
        <w:rPr>
          <w:rFonts w:ascii="標楷體" w:eastAsia="標楷體" w:hAnsi="標楷體" w:hint="eastAsia"/>
        </w:rPr>
        <w:t>學期末或寒假初</w:t>
      </w:r>
      <w:r w:rsidR="00F17D40" w:rsidRPr="00487F9F">
        <w:rPr>
          <w:rFonts w:ascii="標楷體" w:eastAsia="標楷體" w:hAnsi="標楷體" w:hint="eastAsia"/>
        </w:rPr>
        <w:t>。</w:t>
      </w:r>
    </w:p>
    <w:p w14:paraId="1034839D" w14:textId="77777777" w:rsidR="00F17D40" w:rsidRPr="00487F9F" w:rsidRDefault="00F17D40">
      <w:pPr>
        <w:rPr>
          <w:rFonts w:ascii="標楷體" w:eastAsia="標楷體" w:hAnsi="標楷體"/>
        </w:rPr>
      </w:pPr>
    </w:p>
    <w:p w14:paraId="41EA7CB3" w14:textId="30B3241B" w:rsidR="003552D4" w:rsidRPr="00487F9F" w:rsidRDefault="004A74EB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十</w:t>
      </w:r>
      <w:r w:rsidR="00E04100" w:rsidRPr="00487F9F">
        <w:rPr>
          <w:rFonts w:ascii="標楷體" w:eastAsia="標楷體" w:hAnsi="標楷體" w:hint="eastAsia"/>
        </w:rPr>
        <w:t>一</w:t>
      </w:r>
      <w:r w:rsidR="00A524B1" w:rsidRPr="00487F9F">
        <w:rPr>
          <w:rFonts w:ascii="標楷體" w:eastAsia="標楷體" w:hAnsi="標楷體" w:hint="eastAsia"/>
        </w:rPr>
        <w:t>、經費</w:t>
      </w:r>
      <w:r w:rsidR="00F17D40" w:rsidRPr="00487F9F">
        <w:rPr>
          <w:rFonts w:ascii="標楷體" w:eastAsia="標楷體" w:hAnsi="標楷體" w:hint="eastAsia"/>
        </w:rPr>
        <w:t>：</w:t>
      </w:r>
    </w:p>
    <w:p w14:paraId="48A41CAF" w14:textId="2EDED32C" w:rsidR="00F17D40" w:rsidRPr="00487F9F" w:rsidRDefault="00F17D40" w:rsidP="00F17D4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本</w:t>
      </w:r>
      <w:r w:rsidR="002D4445" w:rsidRPr="00487F9F">
        <w:rPr>
          <w:rFonts w:ascii="標楷體" w:eastAsia="標楷體" w:hAnsi="標楷體" w:hint="eastAsia"/>
        </w:rPr>
        <w:t>社群</w:t>
      </w:r>
      <w:r w:rsidRPr="00487F9F">
        <w:rPr>
          <w:rFonts w:ascii="標楷體" w:eastAsia="標楷體" w:hAnsi="標楷體" w:hint="eastAsia"/>
        </w:rPr>
        <w:t>所需的經費，包括：主持費、交通費、差旅費、雜支費、設備材料費</w:t>
      </w:r>
      <w:r w:rsidR="00A910CC" w:rsidRPr="00487F9F">
        <w:rPr>
          <w:rFonts w:ascii="標楷體" w:eastAsia="標楷體" w:hAnsi="標楷體" w:hint="eastAsia"/>
        </w:rPr>
        <w:t>、稿費等</w:t>
      </w:r>
      <w:r w:rsidRPr="00487F9F">
        <w:rPr>
          <w:rFonts w:ascii="標楷體" w:eastAsia="標楷體" w:hAnsi="標楷體" w:hint="eastAsia"/>
        </w:rPr>
        <w:t>皆由</w:t>
      </w:r>
      <w:r w:rsidR="008977D1" w:rsidRPr="00487F9F">
        <w:rPr>
          <w:rFonts w:ascii="標楷體" w:eastAsia="標楷體" w:hAnsi="標楷體" w:hint="eastAsia"/>
        </w:rPr>
        <w:t>新興</w:t>
      </w:r>
      <w:r w:rsidRPr="00487F9F">
        <w:rPr>
          <w:rFonts w:ascii="標楷體" w:eastAsia="標楷體" w:hAnsi="標楷體" w:hint="eastAsia"/>
        </w:rPr>
        <w:t>科技中心子一計畫項下支應。</w:t>
      </w:r>
    </w:p>
    <w:p w14:paraId="26B1BD21" w14:textId="0A6713C2" w:rsidR="00F17D40" w:rsidRPr="00487F9F" w:rsidRDefault="00A910CC" w:rsidP="00F17D4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本</w:t>
      </w:r>
      <w:r w:rsidR="001C3A2E" w:rsidRPr="00487F9F">
        <w:rPr>
          <w:rFonts w:ascii="標楷體" w:eastAsia="標楷體" w:hAnsi="標楷體" w:hint="eastAsia"/>
        </w:rPr>
        <w:t>社群推動計畫</w:t>
      </w:r>
      <w:r w:rsidRPr="00487F9F">
        <w:rPr>
          <w:rFonts w:ascii="標楷體" w:eastAsia="標楷體" w:hAnsi="標楷體" w:hint="eastAsia"/>
        </w:rPr>
        <w:t>無任何盈利目的，競賽之獎金獎品由</w:t>
      </w:r>
      <w:r w:rsidR="002E2FFB" w:rsidRPr="00487F9F">
        <w:rPr>
          <w:rFonts w:ascii="標楷體" w:eastAsia="標楷體" w:hAnsi="標楷體" w:hint="eastAsia"/>
        </w:rPr>
        <w:t>撰寫人領取，獎座獎盃獎狀請留</w:t>
      </w:r>
      <w:r w:rsidR="00CA336C" w:rsidRPr="00487F9F">
        <w:rPr>
          <w:rFonts w:ascii="標楷體" w:eastAsia="標楷體" w:hAnsi="標楷體" w:hint="eastAsia"/>
        </w:rPr>
        <w:t>存</w:t>
      </w:r>
      <w:r w:rsidR="002E2FFB" w:rsidRPr="00487F9F">
        <w:rPr>
          <w:rFonts w:ascii="標楷體" w:eastAsia="標楷體" w:hAnsi="標楷體" w:hint="eastAsia"/>
        </w:rPr>
        <w:t>科技中心展示。</w:t>
      </w:r>
    </w:p>
    <w:p w14:paraId="4485B153" w14:textId="77777777" w:rsidR="00F17D40" w:rsidRPr="00487F9F" w:rsidRDefault="00F17D40" w:rsidP="00F17D40">
      <w:pPr>
        <w:rPr>
          <w:rFonts w:ascii="標楷體" w:eastAsia="標楷體" w:hAnsi="標楷體"/>
        </w:rPr>
      </w:pPr>
    </w:p>
    <w:p w14:paraId="341F0FE6" w14:textId="4A93BD38" w:rsidR="00F17D40" w:rsidRPr="00487F9F" w:rsidRDefault="00610400" w:rsidP="00F17D40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十</w:t>
      </w:r>
      <w:r w:rsidR="00E04100" w:rsidRPr="00487F9F">
        <w:rPr>
          <w:rFonts w:ascii="標楷體" w:eastAsia="標楷體" w:hAnsi="標楷體" w:hint="eastAsia"/>
        </w:rPr>
        <w:t>二</w:t>
      </w:r>
      <w:r w:rsidR="00F17D40" w:rsidRPr="00487F9F">
        <w:rPr>
          <w:rFonts w:ascii="標楷體" w:eastAsia="標楷體" w:hAnsi="標楷體" w:hint="eastAsia"/>
        </w:rPr>
        <w:t>、預期效益：</w:t>
      </w:r>
    </w:p>
    <w:p w14:paraId="3888A500" w14:textId="0B43A5D2" w:rsidR="00F17D40" w:rsidRPr="00487F9F" w:rsidRDefault="00F17D40" w:rsidP="00F17D4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增加P</w:t>
      </w:r>
      <w:r w:rsidR="001C3A2E" w:rsidRPr="00487F9F">
        <w:rPr>
          <w:rFonts w:ascii="標楷體" w:eastAsia="標楷體" w:hAnsi="標楷體"/>
        </w:rPr>
        <w:t>ython</w:t>
      </w:r>
      <w:r w:rsidR="001C3A2E" w:rsidRPr="00487F9F">
        <w:rPr>
          <w:rFonts w:ascii="標楷體" w:eastAsia="標楷體" w:hAnsi="標楷體" w:hint="eastAsia"/>
        </w:rPr>
        <w:t>程式</w:t>
      </w:r>
      <w:r w:rsidR="007C1C64" w:rsidRPr="00487F9F">
        <w:rPr>
          <w:rFonts w:ascii="標楷體" w:eastAsia="標楷體" w:hAnsi="標楷體" w:hint="eastAsia"/>
        </w:rPr>
        <w:t>的課堂中應用與實務經驗</w:t>
      </w:r>
      <w:r w:rsidR="001C3A2E" w:rsidRPr="00487F9F">
        <w:rPr>
          <w:rFonts w:ascii="標楷體" w:eastAsia="標楷體" w:hAnsi="標楷體" w:hint="eastAsia"/>
        </w:rPr>
        <w:t>。</w:t>
      </w:r>
    </w:p>
    <w:p w14:paraId="2E6BF6CA" w14:textId="592A3DD0" w:rsidR="00F17D40" w:rsidRPr="00487F9F" w:rsidRDefault="00F17D40" w:rsidP="00F17D4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產出</w:t>
      </w:r>
      <w:r w:rsidR="001C3A2E" w:rsidRPr="00487F9F">
        <w:rPr>
          <w:rFonts w:ascii="標楷體" w:eastAsia="標楷體" w:hAnsi="標楷體" w:hint="eastAsia"/>
        </w:rPr>
        <w:t>運用P</w:t>
      </w:r>
      <w:r w:rsidR="001C3A2E" w:rsidRPr="00487F9F">
        <w:rPr>
          <w:rFonts w:ascii="標楷體" w:eastAsia="標楷體" w:hAnsi="標楷體"/>
        </w:rPr>
        <w:t>ython</w:t>
      </w:r>
      <w:r w:rsidR="007C1C64" w:rsidRPr="00487F9F">
        <w:rPr>
          <w:rFonts w:ascii="標楷體" w:eastAsia="標楷體" w:hAnsi="標楷體" w:hint="eastAsia"/>
        </w:rPr>
        <w:t>的教案供推廣交流</w:t>
      </w:r>
      <w:r w:rsidR="001C3A2E" w:rsidRPr="00487F9F">
        <w:rPr>
          <w:rFonts w:ascii="標楷體" w:eastAsia="標楷體" w:hAnsi="標楷體" w:hint="eastAsia"/>
        </w:rPr>
        <w:t>。</w:t>
      </w:r>
    </w:p>
    <w:p w14:paraId="5768A0CA" w14:textId="4AB8517A" w:rsidR="00F17D40" w:rsidRPr="00487F9F" w:rsidRDefault="00203D97" w:rsidP="00F17D4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擴增及</w:t>
      </w:r>
      <w:r w:rsidR="00F17D40" w:rsidRPr="00487F9F">
        <w:rPr>
          <w:rFonts w:ascii="標楷體" w:eastAsia="標楷體" w:hAnsi="標楷體" w:hint="eastAsia"/>
        </w:rPr>
        <w:t>改善Py4t</w:t>
      </w:r>
      <w:r w:rsidR="007C1C64" w:rsidRPr="00487F9F">
        <w:rPr>
          <w:rFonts w:ascii="標楷體" w:eastAsia="標楷體" w:hAnsi="標楷體" w:hint="eastAsia"/>
        </w:rPr>
        <w:t>的</w:t>
      </w:r>
      <w:r w:rsidR="001C3A2E" w:rsidRPr="00487F9F">
        <w:rPr>
          <w:rFonts w:ascii="標楷體" w:eastAsia="標楷體" w:hAnsi="標楷體" w:hint="eastAsia"/>
        </w:rPr>
        <w:t>軟體功能</w:t>
      </w:r>
      <w:r w:rsidR="007C1C64" w:rsidRPr="00487F9F">
        <w:rPr>
          <w:rFonts w:ascii="標楷體" w:eastAsia="標楷體" w:hAnsi="標楷體" w:hint="eastAsia"/>
        </w:rPr>
        <w:t>以達到更適合第一線</w:t>
      </w:r>
      <w:r w:rsidR="001C3A2E" w:rsidRPr="00487F9F">
        <w:rPr>
          <w:rFonts w:ascii="標楷體" w:eastAsia="標楷體" w:hAnsi="標楷體" w:hint="eastAsia"/>
        </w:rPr>
        <w:t>中小學</w:t>
      </w:r>
      <w:r w:rsidR="007C1C64" w:rsidRPr="00487F9F">
        <w:rPr>
          <w:rFonts w:ascii="標楷體" w:eastAsia="標楷體" w:hAnsi="標楷體" w:hint="eastAsia"/>
        </w:rPr>
        <w:t>教學</w:t>
      </w:r>
      <w:r w:rsidR="001C3A2E" w:rsidRPr="00487F9F">
        <w:rPr>
          <w:rFonts w:ascii="標楷體" w:eastAsia="標楷體" w:hAnsi="標楷體" w:hint="eastAsia"/>
        </w:rPr>
        <w:t>使</w:t>
      </w:r>
      <w:r w:rsidR="007C1C64" w:rsidRPr="00487F9F">
        <w:rPr>
          <w:rFonts w:ascii="標楷體" w:eastAsia="標楷體" w:hAnsi="標楷體" w:hint="eastAsia"/>
        </w:rPr>
        <w:t>用</w:t>
      </w:r>
      <w:r w:rsidR="001C3A2E" w:rsidRPr="00487F9F">
        <w:rPr>
          <w:rFonts w:ascii="標楷體" w:eastAsia="標楷體" w:hAnsi="標楷體" w:hint="eastAsia"/>
        </w:rPr>
        <w:t>。</w:t>
      </w:r>
    </w:p>
    <w:p w14:paraId="6F2BA311" w14:textId="15F79D93" w:rsidR="00203D97" w:rsidRPr="00487F9F" w:rsidRDefault="007C1C64" w:rsidP="00F17D4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讓學生從積木程式過渡到文字程式能有顯著的學習幫助</w:t>
      </w:r>
      <w:r w:rsidR="001C3A2E" w:rsidRPr="00487F9F">
        <w:rPr>
          <w:rFonts w:ascii="標楷體" w:eastAsia="標楷體" w:hAnsi="標楷體" w:hint="eastAsia"/>
        </w:rPr>
        <w:t>。</w:t>
      </w:r>
    </w:p>
    <w:p w14:paraId="2451FC3A" w14:textId="2D8849DC" w:rsidR="00203D97" w:rsidRPr="00487F9F" w:rsidRDefault="001C3A2E" w:rsidP="00F17D4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以開放原始碼形式發展中小學軟體教學工具</w:t>
      </w:r>
      <w:r w:rsidR="00B05AC6" w:rsidRPr="00487F9F">
        <w:rPr>
          <w:rFonts w:ascii="標楷體" w:eastAsia="標楷體" w:hAnsi="標楷體" w:hint="eastAsia"/>
        </w:rPr>
        <w:t>，並開放</w:t>
      </w:r>
      <w:r w:rsidR="002A0EB2" w:rsidRPr="00487F9F">
        <w:rPr>
          <w:rFonts w:ascii="標楷體" w:eastAsia="標楷體" w:hAnsi="標楷體" w:hint="eastAsia"/>
        </w:rPr>
        <w:t>程式、分</w:t>
      </w:r>
      <w:r w:rsidR="00B05AC6" w:rsidRPr="00487F9F">
        <w:rPr>
          <w:rFonts w:ascii="標楷體" w:eastAsia="標楷體" w:hAnsi="標楷體" w:hint="eastAsia"/>
        </w:rPr>
        <w:t>享</w:t>
      </w:r>
      <w:r w:rsidR="002A0EB2" w:rsidRPr="00487F9F">
        <w:rPr>
          <w:rFonts w:ascii="標楷體" w:eastAsia="標楷體" w:hAnsi="標楷體" w:hint="eastAsia"/>
        </w:rPr>
        <w:t>成果</w:t>
      </w:r>
      <w:r w:rsidR="00B05AC6" w:rsidRPr="00487F9F">
        <w:rPr>
          <w:rFonts w:ascii="標楷體" w:eastAsia="標楷體" w:hAnsi="標楷體" w:hint="eastAsia"/>
        </w:rPr>
        <w:t>，為台灣的</w:t>
      </w:r>
      <w:r w:rsidR="007A638C" w:rsidRPr="00487F9F">
        <w:rPr>
          <w:rFonts w:ascii="標楷體" w:eastAsia="標楷體" w:hAnsi="標楷體" w:hint="eastAsia"/>
        </w:rPr>
        <w:t>資訊科技</w:t>
      </w:r>
      <w:r w:rsidR="00B05AC6" w:rsidRPr="00487F9F">
        <w:rPr>
          <w:rFonts w:ascii="標楷體" w:eastAsia="標楷體" w:hAnsi="標楷體" w:hint="eastAsia"/>
        </w:rPr>
        <w:t>教育出一份心力。</w:t>
      </w:r>
    </w:p>
    <w:p w14:paraId="280291E0" w14:textId="77777777" w:rsidR="00203D97" w:rsidRPr="00487F9F" w:rsidRDefault="00203D97" w:rsidP="00203D97">
      <w:pPr>
        <w:rPr>
          <w:rFonts w:ascii="標楷體" w:eastAsia="標楷體" w:hAnsi="標楷體"/>
        </w:rPr>
      </w:pPr>
    </w:p>
    <w:p w14:paraId="7695C4B0" w14:textId="3F33E8F8" w:rsidR="00A910CC" w:rsidRPr="00487F9F" w:rsidRDefault="00610400" w:rsidP="00755DAC">
      <w:pPr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十</w:t>
      </w:r>
      <w:r w:rsidR="00E04100" w:rsidRPr="00487F9F">
        <w:rPr>
          <w:rFonts w:ascii="標楷體" w:eastAsia="標楷體" w:hAnsi="標楷體" w:hint="eastAsia"/>
        </w:rPr>
        <w:t>三</w:t>
      </w:r>
      <w:r w:rsidR="00203D97" w:rsidRPr="00487F9F">
        <w:rPr>
          <w:rFonts w:ascii="標楷體" w:eastAsia="標楷體" w:hAnsi="標楷體" w:hint="eastAsia"/>
        </w:rPr>
        <w:t>、</w:t>
      </w:r>
      <w:r w:rsidR="00A910CC" w:rsidRPr="00487F9F">
        <w:rPr>
          <w:rFonts w:ascii="標楷體" w:eastAsia="標楷體" w:hAnsi="標楷體" w:hint="eastAsia"/>
        </w:rPr>
        <w:t>計畫修正：</w:t>
      </w:r>
    </w:p>
    <w:p w14:paraId="6218442E" w14:textId="2C87797B" w:rsidR="00755DAC" w:rsidRPr="00487F9F" w:rsidRDefault="00755DAC" w:rsidP="00A910C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本中心依實際需求及營運考量，保留</w:t>
      </w:r>
      <w:r w:rsidR="00A910CC" w:rsidRPr="00487F9F">
        <w:rPr>
          <w:rFonts w:ascii="標楷體" w:eastAsia="標楷體" w:hAnsi="標楷體" w:hint="eastAsia"/>
        </w:rPr>
        <w:t>任何</w:t>
      </w:r>
      <w:r w:rsidRPr="00487F9F">
        <w:rPr>
          <w:rFonts w:ascii="標楷體" w:eastAsia="標楷體" w:hAnsi="標楷體" w:hint="eastAsia"/>
        </w:rPr>
        <w:t>調整與變更之權利。</w:t>
      </w:r>
    </w:p>
    <w:p w14:paraId="42AAC655" w14:textId="0F622568" w:rsidR="00A910CC" w:rsidRPr="00487F9F" w:rsidRDefault="00A910CC" w:rsidP="00A910C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87F9F">
        <w:rPr>
          <w:rFonts w:ascii="標楷體" w:eastAsia="標楷體" w:hAnsi="標楷體" w:hint="eastAsia"/>
        </w:rPr>
        <w:t>本要點經科技中心會議討論，陳校長核可後實施，修正時亦同。</w:t>
      </w:r>
    </w:p>
    <w:p w14:paraId="0BB154E9" w14:textId="77777777" w:rsidR="00F17D40" w:rsidRDefault="00F17D40" w:rsidP="00F17D40">
      <w:pPr>
        <w:rPr>
          <w:rFonts w:ascii="標楷體" w:eastAsia="標楷體" w:hAnsi="標楷體"/>
        </w:rPr>
      </w:pPr>
    </w:p>
    <w:p w14:paraId="2D1331C8" w14:textId="77777777" w:rsidR="00F17D40" w:rsidRDefault="00F17D40" w:rsidP="00F17D40">
      <w:pPr>
        <w:rPr>
          <w:rFonts w:ascii="標楷體" w:eastAsia="標楷體" w:hAnsi="標楷體"/>
        </w:rPr>
      </w:pPr>
    </w:p>
    <w:p w14:paraId="31AEF2BA" w14:textId="77777777" w:rsidR="00515D54" w:rsidRDefault="00515D54" w:rsidP="00F17D40">
      <w:pPr>
        <w:rPr>
          <w:rFonts w:ascii="標楷體" w:eastAsia="標楷體" w:hAnsi="標楷體"/>
        </w:rPr>
      </w:pPr>
    </w:p>
    <w:p w14:paraId="1FA28896" w14:textId="77777777" w:rsidR="00515D54" w:rsidRDefault="00515D54" w:rsidP="00F17D40">
      <w:pPr>
        <w:rPr>
          <w:rFonts w:ascii="標楷體" w:eastAsia="標楷體" w:hAnsi="標楷體"/>
        </w:rPr>
      </w:pPr>
    </w:p>
    <w:p w14:paraId="124AD435" w14:textId="77777777" w:rsidR="00515D54" w:rsidRDefault="00515D54" w:rsidP="00F17D40">
      <w:pPr>
        <w:rPr>
          <w:rFonts w:ascii="標楷體" w:eastAsia="標楷體" w:hAnsi="標楷體"/>
        </w:rPr>
      </w:pPr>
    </w:p>
    <w:p w14:paraId="608639B0" w14:textId="77777777" w:rsidR="00EB6127" w:rsidRDefault="00EB6127" w:rsidP="00F17D40">
      <w:pPr>
        <w:rPr>
          <w:rFonts w:ascii="標楷體" w:eastAsia="標楷體" w:hAnsi="標楷體"/>
        </w:rPr>
      </w:pPr>
    </w:p>
    <w:p w14:paraId="18600632" w14:textId="77777777" w:rsidR="00EB6127" w:rsidRDefault="00EB6127" w:rsidP="00F17D40">
      <w:pPr>
        <w:rPr>
          <w:rFonts w:ascii="標楷體" w:eastAsia="標楷體" w:hAnsi="標楷體"/>
        </w:rPr>
      </w:pPr>
    </w:p>
    <w:p w14:paraId="36DA6184" w14:textId="77777777" w:rsidR="00EB6127" w:rsidRDefault="00EB6127" w:rsidP="00F17D40">
      <w:pPr>
        <w:rPr>
          <w:rFonts w:ascii="標楷體" w:eastAsia="標楷體" w:hAnsi="標楷體"/>
        </w:rPr>
      </w:pPr>
    </w:p>
    <w:p w14:paraId="72DBC504" w14:textId="77777777" w:rsidR="00EB6127" w:rsidRDefault="00EB6127" w:rsidP="00F17D40">
      <w:pPr>
        <w:rPr>
          <w:rFonts w:ascii="標楷體" w:eastAsia="標楷體" w:hAnsi="標楷體"/>
        </w:rPr>
      </w:pPr>
    </w:p>
    <w:p w14:paraId="74220FE7" w14:textId="77777777" w:rsidR="00EB6127" w:rsidRDefault="00EB6127" w:rsidP="00F17D40">
      <w:pPr>
        <w:rPr>
          <w:rFonts w:ascii="標楷體" w:eastAsia="標楷體" w:hAnsi="標楷體"/>
        </w:rPr>
      </w:pPr>
    </w:p>
    <w:p w14:paraId="59C90F05" w14:textId="77777777" w:rsidR="00EB6127" w:rsidRDefault="00EB6127" w:rsidP="00F17D40">
      <w:pPr>
        <w:rPr>
          <w:rFonts w:ascii="標楷體" w:eastAsia="標楷體" w:hAnsi="標楷體"/>
        </w:rPr>
      </w:pPr>
    </w:p>
    <w:p w14:paraId="115227A2" w14:textId="77777777" w:rsidR="00EB6127" w:rsidRDefault="00EB6127" w:rsidP="00F17D40">
      <w:pPr>
        <w:rPr>
          <w:rFonts w:ascii="標楷體" w:eastAsia="標楷體" w:hAnsi="標楷體"/>
        </w:rPr>
      </w:pPr>
    </w:p>
    <w:p w14:paraId="17C72C26" w14:textId="77777777" w:rsidR="00EB6127" w:rsidRDefault="00EB6127" w:rsidP="00F17D40">
      <w:pPr>
        <w:rPr>
          <w:rFonts w:ascii="標楷體" w:eastAsia="標楷體" w:hAnsi="標楷體"/>
        </w:rPr>
      </w:pPr>
    </w:p>
    <w:p w14:paraId="1386AA30" w14:textId="6D026F3D" w:rsidR="00C27C5C" w:rsidRPr="00BA4921" w:rsidRDefault="00C27C5C" w:rsidP="00C27C5C">
      <w:pPr>
        <w:pStyle w:val="a5"/>
        <w:snapToGrid w:val="0"/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BA4921">
        <w:rPr>
          <w:rFonts w:ascii="標楷體" w:eastAsia="標楷體" w:hAnsi="標楷體" w:hint="eastAsia"/>
          <w:sz w:val="30"/>
          <w:szCs w:val="30"/>
        </w:rPr>
        <w:lastRenderedPageBreak/>
        <w:t>臺北市新興</w:t>
      </w:r>
      <w:r>
        <w:rPr>
          <w:rFonts w:ascii="標楷體" w:eastAsia="標楷體" w:hAnsi="標楷體" w:hint="eastAsia"/>
          <w:sz w:val="30"/>
          <w:szCs w:val="30"/>
        </w:rPr>
        <w:t>科技中心</w:t>
      </w:r>
      <w:r>
        <w:rPr>
          <w:rFonts w:ascii="標楷體" w:eastAsia="標楷體" w:hAnsi="標楷體"/>
          <w:sz w:val="30"/>
          <w:szCs w:val="30"/>
        </w:rPr>
        <w:t>110</w:t>
      </w:r>
      <w:r w:rsidRPr="00BA4921">
        <w:rPr>
          <w:rFonts w:ascii="標楷體" w:eastAsia="標楷體" w:hAnsi="標楷體" w:hint="eastAsia"/>
          <w:sz w:val="30"/>
          <w:szCs w:val="30"/>
        </w:rPr>
        <w:t>學年度</w:t>
      </w:r>
      <w:r w:rsidRPr="00696EDE">
        <w:rPr>
          <w:rFonts w:ascii="標楷體" w:eastAsia="標楷體" w:hAnsi="標楷體" w:hint="eastAsia"/>
          <w:b/>
          <w:sz w:val="30"/>
          <w:szCs w:val="30"/>
        </w:rPr>
        <w:t>Py4t</w:t>
      </w:r>
      <w:r w:rsidR="0088305B" w:rsidRPr="00696EDE">
        <w:rPr>
          <w:rFonts w:ascii="標楷體" w:eastAsia="標楷體" w:hAnsi="標楷體" w:hint="eastAsia"/>
          <w:b/>
          <w:sz w:val="30"/>
          <w:szCs w:val="30"/>
        </w:rPr>
        <w:t>教學社群</w:t>
      </w:r>
      <w:r w:rsidRPr="00696EDE">
        <w:rPr>
          <w:rFonts w:ascii="標楷體" w:eastAsia="標楷體" w:hAnsi="標楷體" w:hint="eastAsia"/>
          <w:sz w:val="30"/>
          <w:szCs w:val="30"/>
        </w:rPr>
        <w:t>成員報名表</w:t>
      </w:r>
    </w:p>
    <w:p w14:paraId="303BB035" w14:textId="07FFFEEF" w:rsidR="00C27C5C" w:rsidRDefault="00C27C5C" w:rsidP="00C27C5C">
      <w:pPr>
        <w:spacing w:beforeLines="50" w:before="180" w:line="360" w:lineRule="exact"/>
        <w:ind w:leftChars="-50" w:left="-120" w:firstLineChars="300" w:firstLine="720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</w:rPr>
        <w:t xml:space="preserve">  編號：</w:t>
      </w:r>
    </w:p>
    <w:tbl>
      <w:tblPr>
        <w:tblW w:w="989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771"/>
        <w:gridCol w:w="1765"/>
        <w:gridCol w:w="714"/>
        <w:gridCol w:w="1274"/>
        <w:gridCol w:w="1275"/>
        <w:gridCol w:w="1121"/>
        <w:gridCol w:w="1977"/>
      </w:tblGrid>
      <w:tr w:rsidR="00696EDE" w14:paraId="796A2950" w14:textId="77777777" w:rsidTr="00696EDE">
        <w:trPr>
          <w:cantSplit/>
          <w:trHeight w:val="56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A0A4" w14:textId="70ECBA3C" w:rsidR="00C27C5C" w:rsidRDefault="00C27C5C" w:rsidP="00696ED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 w:rsidR="00696ED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70B" w14:textId="77777777" w:rsidR="00C27C5C" w:rsidRDefault="00C27C5C" w:rsidP="0026097A">
            <w:pPr>
              <w:spacing w:line="320" w:lineRule="exact"/>
              <w:ind w:left="-15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2764" w14:textId="77777777" w:rsidR="00C27C5C" w:rsidRDefault="00C27C5C" w:rsidP="0026097A">
            <w:pPr>
              <w:spacing w:line="320" w:lineRule="exact"/>
              <w:ind w:left="-1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EB5C" w14:textId="77777777" w:rsidR="00C27C5C" w:rsidRDefault="00C27C5C" w:rsidP="002609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5EE" w14:textId="0AADA1F8" w:rsidR="00C27C5C" w:rsidRDefault="00F60F4D" w:rsidP="0026097A">
            <w:pPr>
              <w:spacing w:line="320" w:lineRule="exact"/>
              <w:ind w:left="-150"/>
              <w:jc w:val="center"/>
              <w:rPr>
                <w:rFonts w:ascii="標楷體" w:eastAsia="標楷體" w:hAnsi="標楷體"/>
                <w:sz w:val="28"/>
              </w:rPr>
            </w:pPr>
            <w:r w:rsidRPr="00696EDE">
              <w:rPr>
                <w:rFonts w:ascii="標楷體" w:eastAsia="標楷體" w:hAnsi="標楷體" w:hint="eastAsia"/>
                <w:sz w:val="28"/>
              </w:rPr>
              <w:t>教學年資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D887" w14:textId="563FA80C" w:rsidR="00C27C5C" w:rsidRDefault="00C27C5C" w:rsidP="0026097A">
            <w:pPr>
              <w:spacing w:line="320" w:lineRule="exact"/>
              <w:ind w:left="1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563DECC" w14:textId="77777777" w:rsidR="00C27C5C" w:rsidRDefault="00171938" w:rsidP="0026097A">
            <w:pPr>
              <w:spacing w:line="320" w:lineRule="exact"/>
              <w:ind w:left="-15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  <w:r w:rsidRPr="00487F9F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個人</w:t>
            </w:r>
            <w:r w:rsidR="00C27C5C" w:rsidRPr="00487F9F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照片</w:t>
            </w:r>
          </w:p>
          <w:p w14:paraId="08928E4F" w14:textId="4315F23C" w:rsidR="00487F9F" w:rsidRPr="00487F9F" w:rsidRDefault="00487F9F" w:rsidP="0026097A">
            <w:pPr>
              <w:spacing w:line="320" w:lineRule="exact"/>
              <w:ind w:left="-15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(可選擇性)</w:t>
            </w:r>
          </w:p>
        </w:tc>
      </w:tr>
      <w:tr w:rsidR="00C27C5C" w14:paraId="6E2C09BA" w14:textId="77777777" w:rsidTr="00696EDE">
        <w:trPr>
          <w:cantSplit/>
          <w:trHeight w:val="469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3D" w14:textId="2499C40E" w:rsidR="00C27C5C" w:rsidRDefault="00171938" w:rsidP="00696ED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FDD" w14:textId="77777777" w:rsidR="00C27C5C" w:rsidRDefault="00C27C5C" w:rsidP="0026097A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3D4A" w14:textId="215E6FB1" w:rsidR="00C27C5C" w:rsidRPr="00696EDE" w:rsidRDefault="00696EDE" w:rsidP="0026097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96EDE">
              <w:rPr>
                <w:rFonts w:ascii="標楷體" w:eastAsia="標楷體" w:hAnsi="標楷體" w:hint="eastAsia"/>
              </w:rPr>
              <w:t>現職職務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166" w14:textId="1F8B4D44" w:rsidR="00C27C5C" w:rsidRPr="009D54BF" w:rsidRDefault="00C27C5C" w:rsidP="0026097A">
            <w:pPr>
              <w:spacing w:line="320" w:lineRule="exact"/>
              <w:rPr>
                <w:rFonts w:ascii="標楷體" w:eastAsia="標楷體" w:hAnsi="標楷體"/>
                <w:strike/>
                <w:color w:val="FF0000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7F702" w14:textId="77777777" w:rsidR="00C27C5C" w:rsidRDefault="00C27C5C" w:rsidP="0026097A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696EDE" w14:paraId="1EDE74F4" w14:textId="77777777" w:rsidTr="00696EDE">
        <w:trPr>
          <w:cantSplit/>
          <w:trHeight w:val="469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14:paraId="2A7E041B" w14:textId="02E3C2F6" w:rsidR="00696EDE" w:rsidRDefault="00696EDE" w:rsidP="00696E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704A10" w14:textId="47E7C378" w:rsidR="00696EDE" w:rsidRDefault="00696EDE" w:rsidP="00696EDE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9BA3C" w14:textId="475F3B43" w:rsidR="00696EDE" w:rsidRDefault="00696EDE" w:rsidP="00696EDE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F</w:t>
            </w:r>
            <w:r>
              <w:rPr>
                <w:rFonts w:ascii="標楷體" w:eastAsia="標楷體" w:hAnsi="標楷體" w:hint="eastAsia"/>
                <w:sz w:val="28"/>
              </w:rPr>
              <w:t>acebook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93A5" w14:textId="533BD365" w:rsidR="00696EDE" w:rsidRDefault="00696EDE" w:rsidP="00AD359D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AD359D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 xml:space="preserve"> 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621E0" w14:textId="0F9401A3" w:rsidR="00696EDE" w:rsidRDefault="00696EDE" w:rsidP="0026097A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C27C5C" w14:paraId="26154205" w14:textId="77777777" w:rsidTr="00696EDE">
        <w:trPr>
          <w:cantSplit/>
          <w:trHeight w:val="525"/>
          <w:jc w:val="center"/>
        </w:trPr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573981AA" w14:textId="77777777" w:rsidR="00C27C5C" w:rsidRDefault="00C27C5C" w:rsidP="00696E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vAlign w:val="center"/>
          </w:tcPr>
          <w:p w14:paraId="54304C78" w14:textId="77777777" w:rsidR="00C27C5C" w:rsidRPr="00B56E87" w:rsidRDefault="00C27C5C" w:rsidP="002609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6E87"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36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7F25" w14:textId="0B0BD9E9" w:rsidR="00C27C5C" w:rsidRPr="00B56E87" w:rsidRDefault="00171938" w:rsidP="0017193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6E8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8955" w14:textId="77777777" w:rsidR="00C27C5C" w:rsidRDefault="00C27C5C" w:rsidP="0026097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C0E89" w14:paraId="4CCD6052" w14:textId="77777777" w:rsidTr="00696EDE">
        <w:trPr>
          <w:cantSplit/>
          <w:trHeight w:val="498"/>
          <w:jc w:val="center"/>
        </w:trPr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47409359" w14:textId="14761B95" w:rsidR="007C0E89" w:rsidRDefault="00F60F4D" w:rsidP="00F60F4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6149" w:type="dxa"/>
            <w:gridSpan w:val="5"/>
            <w:tcBorders>
              <w:right w:val="single" w:sz="4" w:space="0" w:color="auto"/>
            </w:tcBorders>
          </w:tcPr>
          <w:p w14:paraId="2063269C" w14:textId="6D047BC6" w:rsidR="007C0E89" w:rsidRDefault="00696EDE" w:rsidP="00487F9F">
            <w:pPr>
              <w:spacing w:line="320" w:lineRule="exact"/>
              <w:ind w:left="4320" w:hangingChars="1800" w:hanging="43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487F9F">
              <w:rPr>
                <w:rFonts w:ascii="標楷體" w:eastAsia="標楷體" w:hAnsi="標楷體" w:hint="eastAsia"/>
                <w:color w:val="BFBFBF" w:themeColor="background1" w:themeShade="BF"/>
              </w:rPr>
              <w:t>(G</w:t>
            </w:r>
            <w:r w:rsidRPr="00487F9F">
              <w:rPr>
                <w:rFonts w:ascii="標楷體" w:eastAsia="標楷體" w:hAnsi="標楷體"/>
                <w:color w:val="BFBFBF" w:themeColor="background1" w:themeShade="BF"/>
              </w:rPr>
              <w:t>mail</w:t>
            </w:r>
            <w:r w:rsidR="00487F9F" w:rsidRPr="00487F9F">
              <w:rPr>
                <w:rFonts w:ascii="標楷體" w:eastAsia="標楷體" w:hAnsi="標楷體"/>
                <w:color w:val="BFBFBF" w:themeColor="background1" w:themeShade="BF"/>
              </w:rPr>
              <w:t>,meet</w:t>
            </w:r>
            <w:r w:rsidR="00487F9F" w:rsidRPr="00487F9F">
              <w:rPr>
                <w:rFonts w:ascii="標楷體" w:eastAsia="標楷體" w:hAnsi="標楷體" w:hint="eastAsia"/>
                <w:color w:val="BFBFBF" w:themeColor="background1" w:themeShade="BF"/>
              </w:rPr>
              <w:t>用</w:t>
            </w:r>
            <w:r w:rsidRPr="00487F9F">
              <w:rPr>
                <w:rFonts w:ascii="標楷體" w:eastAsia="標楷體" w:hAnsi="標楷體"/>
                <w:color w:val="BFBFBF" w:themeColor="background1" w:themeShade="BF"/>
              </w:rPr>
              <w:t>)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CE081" w14:textId="77777777" w:rsidR="007C0E89" w:rsidRDefault="007C0E89" w:rsidP="0026097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57DAF" w14:paraId="11163402" w14:textId="77777777" w:rsidTr="00696EDE">
        <w:trPr>
          <w:cantSplit/>
          <w:trHeight w:val="476"/>
          <w:jc w:val="center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9B86" w14:textId="620CE70D" w:rsidR="00957DAF" w:rsidRDefault="00957DAF" w:rsidP="002609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關於Python</w:t>
            </w:r>
          </w:p>
        </w:tc>
        <w:tc>
          <w:tcPr>
            <w:tcW w:w="81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3DFE" w14:textId="6C7510ED" w:rsidR="00957DAF" w:rsidRDefault="00957DAF" w:rsidP="00957DAF">
            <w:pPr>
              <w:spacing w:line="320" w:lineRule="exact"/>
              <w:ind w:firstLineChars="47" w:firstLine="113"/>
              <w:rPr>
                <w:rFonts w:ascii="標楷體" w:eastAsia="標楷體" w:hAnsi="標楷體"/>
              </w:rPr>
            </w:pPr>
            <w:r w:rsidRPr="00957DAF">
              <w:rPr>
                <w:rFonts w:ascii="標楷體" w:eastAsia="標楷體" w:hAnsi="標楷體" w:hint="eastAsia"/>
                <w:b/>
              </w:rPr>
              <w:t>□熟悉</w:t>
            </w:r>
            <w:r>
              <w:rPr>
                <w:rFonts w:ascii="標楷體" w:eastAsia="標楷體" w:hAnsi="標楷體" w:hint="eastAsia"/>
              </w:rPr>
              <w:t xml:space="preserve">(能撰寫□、能閱讀□)  </w:t>
            </w:r>
            <w:r w:rsidRPr="00957DAF">
              <w:rPr>
                <w:rFonts w:ascii="標楷體" w:eastAsia="標楷體" w:hAnsi="標楷體" w:hint="eastAsia"/>
                <w:b/>
              </w:rPr>
              <w:t>□普通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57DAF">
              <w:rPr>
                <w:rFonts w:ascii="標楷體" w:eastAsia="標楷體" w:hAnsi="標楷體" w:hint="eastAsia"/>
                <w:b/>
              </w:rPr>
              <w:t>□不熟悉</w:t>
            </w:r>
            <w:r>
              <w:rPr>
                <w:rFonts w:ascii="標楷體" w:eastAsia="標楷體" w:hAnsi="標楷體" w:hint="eastAsia"/>
              </w:rPr>
              <w:t>(曾接觸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、從未接觸</w:t>
            </w:r>
            <w:r w:rsidR="00F810B0"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503A9" w14:paraId="43982CA7" w14:textId="77777777" w:rsidTr="00696EDE">
        <w:trPr>
          <w:cantSplit/>
          <w:trHeight w:val="476"/>
          <w:jc w:val="center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B514" w14:textId="2EF8DE7B" w:rsidR="002503A9" w:rsidRDefault="002503A9" w:rsidP="002609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學過Python</w:t>
            </w:r>
            <w:r w:rsidR="003E49D1">
              <w:rPr>
                <w:rFonts w:ascii="標楷體" w:eastAsia="標楷體" w:hAnsi="標楷體"/>
              </w:rPr>
              <w:t>?</w:t>
            </w:r>
          </w:p>
        </w:tc>
        <w:tc>
          <w:tcPr>
            <w:tcW w:w="81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F76AA" w14:textId="7AF41CD5" w:rsidR="002503A9" w:rsidRPr="00957DAF" w:rsidRDefault="002503A9" w:rsidP="00957DAF">
            <w:pPr>
              <w:spacing w:line="320" w:lineRule="exact"/>
              <w:ind w:firstLineChars="47" w:firstLine="113"/>
              <w:rPr>
                <w:rFonts w:ascii="標楷體" w:eastAsia="標楷體" w:hAnsi="標楷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學過</w:t>
            </w:r>
            <w:r w:rsidRPr="002503A9">
              <w:rPr>
                <w:rFonts w:ascii="標楷體" w:eastAsia="標楷體" w:hAnsi="標楷體" w:hint="eastAsia"/>
              </w:rPr>
              <w:t>(在哪學習__________</w:t>
            </w:r>
            <w:r w:rsidRPr="002503A9">
              <w:rPr>
                <w:rFonts w:ascii="標楷體" w:eastAsia="標楷體" w:hAnsi="標楷體"/>
              </w:rPr>
              <w:t>_____</w:t>
            </w:r>
            <w:r w:rsidRPr="002503A9">
              <w:rPr>
                <w:rFonts w:ascii="標楷體" w:eastAsia="標楷體" w:hAnsi="標楷體" w:hint="eastAsia"/>
              </w:rPr>
              <w:t>, 或自學</w:t>
            </w:r>
            <w:r w:rsidRPr="002503A9">
              <w:rPr>
                <w:rFonts w:ascii="新細明體" w:eastAsia="新細明體" w:hAnsi="新細明體" w:hint="eastAsia"/>
              </w:rPr>
              <w:t>□</w:t>
            </w:r>
            <w:r w:rsidRPr="002503A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F810B0">
              <w:rPr>
                <w:rFonts w:ascii="標楷體" w:eastAsia="標楷體" w:hAnsi="標楷體"/>
                <w:b/>
              </w:rPr>
              <w:t xml:space="preserve">  </w:t>
            </w:r>
            <w:r w:rsidR="004955C1">
              <w:rPr>
                <w:rFonts w:ascii="標楷體" w:eastAsia="標楷體" w:hAnsi="標楷體"/>
                <w:b/>
              </w:rPr>
              <w:t xml:space="preserve">      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不曾學過</w:t>
            </w:r>
          </w:p>
        </w:tc>
      </w:tr>
      <w:tr w:rsidR="00F970EF" w:rsidRPr="00AD359D" w14:paraId="0C47F27E" w14:textId="77777777" w:rsidTr="00696EDE">
        <w:trPr>
          <w:cantSplit/>
          <w:trHeight w:val="476"/>
          <w:jc w:val="center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7709" w14:textId="1C7BD965" w:rsidR="00F970EF" w:rsidRDefault="00F970EF" w:rsidP="002609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教過P</w:t>
            </w:r>
            <w:r>
              <w:rPr>
                <w:rFonts w:ascii="標楷體" w:eastAsia="標楷體" w:hAnsi="標楷體"/>
              </w:rPr>
              <w:t>ython</w:t>
            </w:r>
            <w:r w:rsidR="003E49D1">
              <w:rPr>
                <w:rFonts w:ascii="標楷體" w:eastAsia="標楷體" w:hAnsi="標楷體"/>
              </w:rPr>
              <w:t>?</w:t>
            </w:r>
          </w:p>
        </w:tc>
        <w:tc>
          <w:tcPr>
            <w:tcW w:w="81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4D4B" w14:textId="020317E3" w:rsidR="00F970EF" w:rsidRPr="00957DAF" w:rsidRDefault="00F970EF" w:rsidP="004955C1">
            <w:pPr>
              <w:spacing w:line="320" w:lineRule="exact"/>
              <w:ind w:firstLineChars="47" w:firstLine="113"/>
              <w:rPr>
                <w:rFonts w:ascii="標楷體" w:eastAsia="標楷體" w:hAnsi="標楷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教過</w:t>
            </w:r>
            <w:r w:rsidRPr="00F970EF">
              <w:rPr>
                <w:rFonts w:ascii="標楷體" w:eastAsia="標楷體" w:hAnsi="標楷體" w:hint="eastAsia"/>
              </w:rPr>
              <w:t>(</w:t>
            </w:r>
            <w:r w:rsidR="004955C1">
              <w:rPr>
                <w:rFonts w:ascii="標楷體" w:eastAsia="標楷體" w:hAnsi="標楷體" w:hint="eastAsia"/>
              </w:rPr>
              <w:t>國小</w:t>
            </w:r>
            <w:r w:rsidR="004955C1" w:rsidRPr="00F970EF">
              <w:rPr>
                <w:rFonts w:ascii="新細明體" w:eastAsia="新細明體" w:hAnsi="新細明體" w:hint="eastAsia"/>
              </w:rPr>
              <w:t>□</w:t>
            </w:r>
            <w:r w:rsidR="004955C1">
              <w:rPr>
                <w:rFonts w:ascii="標楷體" w:eastAsia="標楷體" w:hAnsi="標楷體" w:hint="eastAsia"/>
              </w:rPr>
              <w:t>、</w:t>
            </w:r>
            <w:r w:rsidRPr="00F970EF">
              <w:rPr>
                <w:rFonts w:ascii="標楷體" w:eastAsia="標楷體" w:hAnsi="標楷體" w:hint="eastAsia"/>
              </w:rPr>
              <w:t>國中</w:t>
            </w:r>
            <w:r w:rsidRPr="00F970EF">
              <w:rPr>
                <w:rFonts w:ascii="新細明體" w:eastAsia="新細明體" w:hAnsi="新細明體" w:hint="eastAsia"/>
              </w:rPr>
              <w:t>□</w:t>
            </w:r>
            <w:r w:rsidRPr="00F970EF">
              <w:rPr>
                <w:rFonts w:ascii="標楷體" w:eastAsia="標楷體" w:hAnsi="標楷體" w:hint="eastAsia"/>
              </w:rPr>
              <w:t>、高中</w:t>
            </w:r>
            <w:r w:rsidRPr="00F970EF">
              <w:rPr>
                <w:rFonts w:ascii="新細明體" w:eastAsia="新細明體" w:hAnsi="新細明體" w:hint="eastAsia"/>
              </w:rPr>
              <w:t>□</w:t>
            </w:r>
            <w:r w:rsidRPr="00F970EF">
              <w:rPr>
                <w:rFonts w:ascii="標楷體" w:eastAsia="標楷體" w:hAnsi="標楷體" w:hint="eastAsia"/>
              </w:rPr>
              <w:t>)</w:t>
            </w:r>
            <w:r w:rsidRPr="00F970E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="002503A9">
              <w:rPr>
                <w:rFonts w:ascii="標楷體" w:eastAsia="標楷體" w:hAnsi="標楷體"/>
                <w:b/>
              </w:rPr>
              <w:t xml:space="preserve"> </w:t>
            </w:r>
            <w:r w:rsidR="00F810B0">
              <w:rPr>
                <w:rFonts w:ascii="標楷體" w:eastAsia="標楷體" w:hAnsi="標楷體"/>
                <w:b/>
              </w:rPr>
              <w:t xml:space="preserve">          </w:t>
            </w:r>
            <w:r w:rsidR="004955C1">
              <w:rPr>
                <w:rFonts w:ascii="標楷體" w:eastAsia="標楷體" w:hAnsi="標楷體"/>
                <w:b/>
              </w:rPr>
              <w:t xml:space="preserve">          </w:t>
            </w:r>
            <w:r w:rsidR="00F810B0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沒教過</w:t>
            </w:r>
          </w:p>
        </w:tc>
      </w:tr>
      <w:tr w:rsidR="00AD359D" w:rsidRPr="00AD359D" w14:paraId="068A2E3E" w14:textId="77777777" w:rsidTr="00696EDE">
        <w:trPr>
          <w:cantSplit/>
          <w:trHeight w:val="476"/>
          <w:jc w:val="center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C279" w14:textId="564FC0D2" w:rsidR="00AD359D" w:rsidRDefault="00AD359D" w:rsidP="002609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認識Py4t</w:t>
            </w:r>
            <w:r w:rsidR="003E49D1">
              <w:rPr>
                <w:rFonts w:ascii="標楷體" w:eastAsia="標楷體" w:hAnsi="標楷體"/>
              </w:rPr>
              <w:t>?</w:t>
            </w:r>
            <w:bookmarkStart w:id="0" w:name="_GoBack"/>
            <w:bookmarkEnd w:id="0"/>
          </w:p>
        </w:tc>
        <w:tc>
          <w:tcPr>
            <w:tcW w:w="81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34B3D" w14:textId="021A6DC3" w:rsidR="00AD359D" w:rsidRDefault="00AD359D" w:rsidP="00957DAF">
            <w:pPr>
              <w:spacing w:line="320" w:lineRule="exact"/>
              <w:ind w:firstLineChars="47" w:firstLine="113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 w:rsidRPr="00AD359D">
              <w:rPr>
                <w:rFonts w:ascii="標楷體" w:eastAsia="標楷體" w:hAnsi="標楷體" w:hint="eastAsia"/>
                <w:b/>
              </w:rPr>
              <w:t>聽過</w:t>
            </w:r>
            <w:r w:rsidRPr="00B76305">
              <w:rPr>
                <w:rFonts w:ascii="標楷體" w:eastAsia="標楷體" w:hAnsi="標楷體" w:hint="eastAsia"/>
              </w:rPr>
              <w:t>(在哪聽過_______________</w:t>
            </w:r>
            <w:r w:rsidR="004955C1" w:rsidRPr="00B76305">
              <w:rPr>
                <w:rFonts w:ascii="標楷體" w:eastAsia="標楷體" w:hAnsi="標楷體"/>
              </w:rPr>
              <w:t>_</w:t>
            </w:r>
            <w:r w:rsidR="004955C1" w:rsidRPr="00B76305">
              <w:rPr>
                <w:rFonts w:ascii="標楷體" w:eastAsia="標楷體" w:hAnsi="標楷體" w:hint="eastAsia"/>
              </w:rPr>
              <w:t>，講師______</w:t>
            </w:r>
            <w:r w:rsidR="004955C1" w:rsidRPr="00B76305">
              <w:rPr>
                <w:rFonts w:ascii="標楷體" w:eastAsia="標楷體" w:hAnsi="標楷體"/>
              </w:rPr>
              <w:t>___</w:t>
            </w:r>
            <w:r w:rsidR="004955C1" w:rsidRPr="00B76305">
              <w:rPr>
                <w:rFonts w:ascii="標楷體" w:eastAsia="標楷體" w:hAnsi="標楷體" w:hint="eastAsia"/>
              </w:rPr>
              <w:t>_</w:t>
            </w:r>
            <w:r w:rsidRPr="00B76305">
              <w:rPr>
                <w:rFonts w:ascii="標楷體" w:eastAsia="標楷體" w:hAnsi="標楷體" w:hint="eastAsia"/>
              </w:rPr>
              <w:t xml:space="preserve">) </w:t>
            </w:r>
            <w:r w:rsidRPr="00B76305">
              <w:rPr>
                <w:rFonts w:ascii="標楷體" w:eastAsia="標楷體" w:hAnsi="標楷體"/>
              </w:rPr>
              <w:t xml:space="preserve"> </w:t>
            </w:r>
            <w:r w:rsidR="00F810B0"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未曾聽過</w:t>
            </w:r>
          </w:p>
        </w:tc>
      </w:tr>
      <w:tr w:rsidR="006D1764" w14:paraId="603BE996" w14:textId="77777777" w:rsidTr="00696EDE">
        <w:trPr>
          <w:cantSplit/>
          <w:trHeight w:val="476"/>
          <w:jc w:val="center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4D62" w14:textId="0905A978" w:rsidR="006D1764" w:rsidRDefault="006D1764" w:rsidP="002609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個人資訊類專長</w:t>
            </w:r>
          </w:p>
        </w:tc>
        <w:tc>
          <w:tcPr>
            <w:tcW w:w="81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3D63" w14:textId="3FDFF741" w:rsidR="006D1764" w:rsidRDefault="006D1764" w:rsidP="002609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6D1764">
              <w:rPr>
                <w:rFonts w:ascii="標楷體" w:eastAsia="標楷體" w:hAnsi="標楷體"/>
                <w:color w:val="A6A6A6" w:themeColor="background1" w:themeShade="A6"/>
              </w:rPr>
              <w:t>(</w:t>
            </w:r>
            <w:r w:rsidRPr="006D1764">
              <w:rPr>
                <w:rFonts w:ascii="標楷體" w:eastAsia="標楷體" w:hAnsi="標楷體" w:hint="eastAsia"/>
                <w:color w:val="A6A6A6" w:themeColor="background1" w:themeShade="A6"/>
              </w:rPr>
              <w:t>自填，例程式設計、電腦繪圖等)</w:t>
            </w:r>
          </w:p>
        </w:tc>
      </w:tr>
    </w:tbl>
    <w:p w14:paraId="49BE5697" w14:textId="77777777" w:rsidR="0095556B" w:rsidRDefault="0095556B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2B5E9D6A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67C9A2F4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3D7D545D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0C1A58F1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69D2D144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57B314FD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0C390E59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03E8170C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79C8C900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26D3F432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2C4BEAEC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77802185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0992D797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61658176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0E248242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29A5D127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5955A154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451AFD64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3777B20E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05F69CEE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60EF01C5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4C23BBF5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11EE743B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4AC0489B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4DAE3375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 w:hint="eastAsia"/>
          <w:sz w:val="30"/>
          <w:szCs w:val="30"/>
        </w:rPr>
      </w:pPr>
    </w:p>
    <w:p w14:paraId="03EDC731" w14:textId="77777777" w:rsidR="003E49D1" w:rsidRDefault="003E49D1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 w:hAnsi="標楷體"/>
          <w:sz w:val="30"/>
          <w:szCs w:val="30"/>
        </w:rPr>
      </w:pPr>
    </w:p>
    <w:p w14:paraId="609F00C1" w14:textId="77D19F81" w:rsidR="0098031A" w:rsidRPr="00487F9F" w:rsidRDefault="00030742" w:rsidP="0098031A">
      <w:pPr>
        <w:pStyle w:val="a5"/>
        <w:snapToGrid w:val="0"/>
        <w:spacing w:line="320" w:lineRule="exact"/>
        <w:ind w:left="480"/>
        <w:jc w:val="center"/>
        <w:rPr>
          <w:rFonts w:ascii="標楷體" w:eastAsia="標楷體"/>
          <w:sz w:val="32"/>
          <w:szCs w:val="32"/>
        </w:rPr>
      </w:pPr>
      <w:r w:rsidRPr="00487F9F">
        <w:rPr>
          <w:rFonts w:ascii="標楷體" w:eastAsia="標楷體" w:hAnsi="標楷體" w:hint="eastAsia"/>
          <w:sz w:val="30"/>
          <w:szCs w:val="30"/>
        </w:rPr>
        <w:lastRenderedPageBreak/>
        <w:t>臺北市新興科技中心</w:t>
      </w:r>
      <w:r w:rsidRPr="00487F9F">
        <w:rPr>
          <w:rFonts w:ascii="標楷體" w:eastAsia="標楷體" w:hAnsi="標楷體"/>
          <w:sz w:val="30"/>
          <w:szCs w:val="30"/>
        </w:rPr>
        <w:t>110</w:t>
      </w:r>
      <w:r w:rsidRPr="00487F9F">
        <w:rPr>
          <w:rFonts w:ascii="標楷體" w:eastAsia="標楷體" w:hAnsi="標楷體" w:hint="eastAsia"/>
          <w:sz w:val="30"/>
          <w:szCs w:val="30"/>
        </w:rPr>
        <w:t>學年度</w:t>
      </w:r>
      <w:r w:rsidRPr="00487F9F">
        <w:rPr>
          <w:rFonts w:ascii="標楷體" w:eastAsia="標楷體" w:hAnsi="標楷體" w:hint="eastAsia"/>
          <w:b/>
          <w:sz w:val="30"/>
          <w:szCs w:val="30"/>
        </w:rPr>
        <w:t>Py4t</w:t>
      </w:r>
      <w:r w:rsidR="006C4257" w:rsidRPr="00487F9F">
        <w:rPr>
          <w:rFonts w:ascii="標楷體" w:eastAsia="標楷體" w:hAnsi="標楷體" w:hint="eastAsia"/>
          <w:b/>
          <w:sz w:val="30"/>
          <w:szCs w:val="30"/>
        </w:rPr>
        <w:t>社群</w:t>
      </w:r>
      <w:r w:rsidRPr="00487F9F">
        <w:rPr>
          <w:rFonts w:ascii="標楷體" w:eastAsia="標楷體" w:hAnsi="標楷體" w:hint="eastAsia"/>
          <w:sz w:val="30"/>
          <w:szCs w:val="30"/>
        </w:rPr>
        <w:t>成員自我介紹</w:t>
      </w:r>
    </w:p>
    <w:p w14:paraId="4EECD2B1" w14:textId="20420AF8" w:rsidR="0098031A" w:rsidRPr="008933D1" w:rsidRDefault="0098031A" w:rsidP="0098031A">
      <w:pPr>
        <w:pStyle w:val="a5"/>
        <w:spacing w:line="420" w:lineRule="exact"/>
        <w:rPr>
          <w:rFonts w:ascii="標楷體" w:eastAsia="標楷體"/>
          <w:sz w:val="28"/>
          <w:szCs w:val="28"/>
        </w:rPr>
      </w:pPr>
      <w:r w:rsidRPr="008933D1">
        <w:rPr>
          <w:rFonts w:ascii="標楷體" w:eastAsia="標楷體"/>
          <w:sz w:val="28"/>
          <w:szCs w:val="28"/>
        </w:rPr>
        <w:t xml:space="preserve"> 姓名：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4"/>
      </w:tblGrid>
      <w:tr w:rsidR="0098031A" w14:paraId="4BAF6EDD" w14:textId="77777777" w:rsidTr="009570FF">
        <w:trPr>
          <w:trHeight w:hRule="exact" w:val="454"/>
        </w:trPr>
        <w:tc>
          <w:tcPr>
            <w:tcW w:w="10194" w:type="dxa"/>
          </w:tcPr>
          <w:p w14:paraId="6E5B9D53" w14:textId="445D573F" w:rsidR="0098031A" w:rsidRPr="00282E20" w:rsidRDefault="0098031A" w:rsidP="009570FF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  <w:r w:rsidRPr="00282E20">
              <w:rPr>
                <w:rFonts w:ascii="標楷體" w:eastAsia="標楷體"/>
                <w:szCs w:val="24"/>
              </w:rPr>
              <w:t>一．簡要自述</w:t>
            </w:r>
            <w:r>
              <w:rPr>
                <w:rFonts w:ascii="標楷體" w:eastAsia="標楷體" w:hint="eastAsia"/>
                <w:szCs w:val="24"/>
              </w:rPr>
              <w:t>及學經歷</w:t>
            </w:r>
            <w:r w:rsidRPr="00282E20">
              <w:rPr>
                <w:rFonts w:ascii="標楷體" w:eastAsia="標楷體"/>
                <w:szCs w:val="24"/>
              </w:rPr>
              <w:t>：</w:t>
            </w:r>
          </w:p>
        </w:tc>
      </w:tr>
      <w:tr w:rsidR="0098031A" w14:paraId="5298FB80" w14:textId="77777777" w:rsidTr="009570FF">
        <w:trPr>
          <w:trHeight w:hRule="exact" w:val="454"/>
        </w:trPr>
        <w:tc>
          <w:tcPr>
            <w:tcW w:w="10194" w:type="dxa"/>
          </w:tcPr>
          <w:p w14:paraId="243CFBEA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48A08789" w14:textId="77777777" w:rsidTr="009570FF">
        <w:trPr>
          <w:trHeight w:hRule="exact" w:val="454"/>
        </w:trPr>
        <w:tc>
          <w:tcPr>
            <w:tcW w:w="10194" w:type="dxa"/>
          </w:tcPr>
          <w:p w14:paraId="51F53FE1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2BE3FF6B" w14:textId="77777777" w:rsidTr="009570FF">
        <w:trPr>
          <w:trHeight w:hRule="exact" w:val="454"/>
        </w:trPr>
        <w:tc>
          <w:tcPr>
            <w:tcW w:w="10194" w:type="dxa"/>
          </w:tcPr>
          <w:p w14:paraId="517C62B8" w14:textId="77777777" w:rsidR="0098031A" w:rsidRPr="008933D1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43AFDFE2" w14:textId="77777777" w:rsidTr="009570FF">
        <w:trPr>
          <w:trHeight w:hRule="exact" w:val="454"/>
        </w:trPr>
        <w:tc>
          <w:tcPr>
            <w:tcW w:w="10194" w:type="dxa"/>
          </w:tcPr>
          <w:p w14:paraId="64CA65CA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469C91C7" w14:textId="77777777" w:rsidTr="009570FF">
        <w:trPr>
          <w:trHeight w:hRule="exact" w:val="454"/>
        </w:trPr>
        <w:tc>
          <w:tcPr>
            <w:tcW w:w="10194" w:type="dxa"/>
          </w:tcPr>
          <w:p w14:paraId="4D2CB159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0494105B" w14:textId="77777777" w:rsidTr="009570FF">
        <w:trPr>
          <w:trHeight w:hRule="exact" w:val="454"/>
        </w:trPr>
        <w:tc>
          <w:tcPr>
            <w:tcW w:w="10194" w:type="dxa"/>
          </w:tcPr>
          <w:p w14:paraId="7F914F17" w14:textId="300B3604" w:rsidR="0098031A" w:rsidRPr="00282E20" w:rsidRDefault="009570FF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  <w:r w:rsidRPr="00282E20">
              <w:rPr>
                <w:rFonts w:ascii="標楷體" w:eastAsia="標楷體"/>
                <w:szCs w:val="24"/>
              </w:rPr>
              <w:t>二．</w:t>
            </w:r>
            <w:r>
              <w:rPr>
                <w:rFonts w:ascii="標楷體" w:eastAsia="標楷體" w:hint="eastAsia"/>
                <w:szCs w:val="24"/>
              </w:rPr>
              <w:t>對於程式教學及運算思維的個人看法</w:t>
            </w:r>
            <w:r w:rsidR="00F970EF">
              <w:rPr>
                <w:rFonts w:ascii="標楷體" w:eastAsia="標楷體" w:hint="eastAsia"/>
                <w:szCs w:val="24"/>
              </w:rPr>
              <w:t>與經驗</w:t>
            </w:r>
            <w:r w:rsidRPr="00282E20">
              <w:rPr>
                <w:rFonts w:ascii="標楷體" w:eastAsia="標楷體"/>
                <w:szCs w:val="24"/>
              </w:rPr>
              <w:t>：</w:t>
            </w:r>
          </w:p>
        </w:tc>
      </w:tr>
      <w:tr w:rsidR="0098031A" w14:paraId="36BA8E18" w14:textId="77777777" w:rsidTr="009570FF">
        <w:trPr>
          <w:trHeight w:hRule="exact" w:val="454"/>
        </w:trPr>
        <w:tc>
          <w:tcPr>
            <w:tcW w:w="10194" w:type="dxa"/>
          </w:tcPr>
          <w:p w14:paraId="3F443538" w14:textId="5F6D55C1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05F56C06" w14:textId="77777777" w:rsidTr="009570FF">
        <w:trPr>
          <w:trHeight w:hRule="exact" w:val="454"/>
        </w:trPr>
        <w:tc>
          <w:tcPr>
            <w:tcW w:w="10194" w:type="dxa"/>
          </w:tcPr>
          <w:p w14:paraId="2DEA0603" w14:textId="77777777" w:rsidR="0098031A" w:rsidRPr="008933D1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6429777F" w14:textId="77777777" w:rsidTr="009570FF">
        <w:trPr>
          <w:trHeight w:hRule="exact" w:val="454"/>
        </w:trPr>
        <w:tc>
          <w:tcPr>
            <w:tcW w:w="10194" w:type="dxa"/>
          </w:tcPr>
          <w:p w14:paraId="333DC7DF" w14:textId="17B5FC65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3FEC0293" w14:textId="77777777" w:rsidTr="009570FF">
        <w:trPr>
          <w:trHeight w:hRule="exact" w:val="454"/>
        </w:trPr>
        <w:tc>
          <w:tcPr>
            <w:tcW w:w="10194" w:type="dxa"/>
          </w:tcPr>
          <w:p w14:paraId="25DA39E6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0D320AC1" w14:textId="77777777" w:rsidTr="009570FF">
        <w:trPr>
          <w:trHeight w:hRule="exact" w:val="454"/>
        </w:trPr>
        <w:tc>
          <w:tcPr>
            <w:tcW w:w="10194" w:type="dxa"/>
          </w:tcPr>
          <w:p w14:paraId="5C2B88F5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6BAD4255" w14:textId="77777777" w:rsidTr="009570FF">
        <w:trPr>
          <w:trHeight w:hRule="exact" w:val="454"/>
        </w:trPr>
        <w:tc>
          <w:tcPr>
            <w:tcW w:w="10194" w:type="dxa"/>
          </w:tcPr>
          <w:p w14:paraId="53D3493B" w14:textId="1FA65ADD" w:rsidR="0098031A" w:rsidRPr="00487F9F" w:rsidRDefault="009570FF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  <w:r w:rsidRPr="00487F9F">
              <w:rPr>
                <w:rFonts w:ascii="標楷體" w:eastAsia="標楷體"/>
                <w:szCs w:val="24"/>
              </w:rPr>
              <w:t>三．</w:t>
            </w:r>
            <w:r w:rsidRPr="00487F9F">
              <w:rPr>
                <w:rFonts w:ascii="標楷體" w:eastAsia="標楷體" w:hint="eastAsia"/>
                <w:szCs w:val="24"/>
              </w:rPr>
              <w:t>為什麼會想加入</w:t>
            </w:r>
            <w:r w:rsidR="006C4257" w:rsidRPr="00487F9F">
              <w:rPr>
                <w:rFonts w:ascii="標楷體" w:eastAsia="標楷體" w:hint="eastAsia"/>
                <w:szCs w:val="24"/>
              </w:rPr>
              <w:t>社群</w:t>
            </w:r>
            <w:r w:rsidRPr="00487F9F">
              <w:rPr>
                <w:rFonts w:ascii="標楷體" w:eastAsia="標楷體" w:hint="eastAsia"/>
                <w:szCs w:val="24"/>
              </w:rPr>
              <w:t>?</w:t>
            </w:r>
            <w:r w:rsidRPr="00487F9F">
              <w:rPr>
                <w:rFonts w:ascii="標楷體" w:eastAsia="標楷體"/>
                <w:szCs w:val="24"/>
              </w:rPr>
              <w:t>：</w:t>
            </w:r>
          </w:p>
        </w:tc>
      </w:tr>
      <w:tr w:rsidR="0098031A" w14:paraId="7868704E" w14:textId="77777777" w:rsidTr="009570FF">
        <w:trPr>
          <w:trHeight w:hRule="exact" w:val="454"/>
        </w:trPr>
        <w:tc>
          <w:tcPr>
            <w:tcW w:w="10194" w:type="dxa"/>
          </w:tcPr>
          <w:p w14:paraId="70D6B847" w14:textId="53962852" w:rsidR="0098031A" w:rsidRPr="00487F9F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4EC48417" w14:textId="77777777" w:rsidTr="009570FF">
        <w:trPr>
          <w:trHeight w:hRule="exact" w:val="454"/>
        </w:trPr>
        <w:tc>
          <w:tcPr>
            <w:tcW w:w="10194" w:type="dxa"/>
          </w:tcPr>
          <w:p w14:paraId="59A94B8F" w14:textId="061FD99D" w:rsidR="0098031A" w:rsidRPr="00487F9F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2427BD" w14:paraId="2C5AF0F0" w14:textId="77777777" w:rsidTr="009570FF">
        <w:trPr>
          <w:trHeight w:hRule="exact" w:val="454"/>
        </w:trPr>
        <w:tc>
          <w:tcPr>
            <w:tcW w:w="10194" w:type="dxa"/>
          </w:tcPr>
          <w:p w14:paraId="567046DA" w14:textId="77777777" w:rsidR="002427BD" w:rsidRPr="00487F9F" w:rsidRDefault="002427BD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46749F69" w14:textId="77777777" w:rsidTr="009570FF">
        <w:trPr>
          <w:trHeight w:hRule="exact" w:val="454"/>
        </w:trPr>
        <w:tc>
          <w:tcPr>
            <w:tcW w:w="10194" w:type="dxa"/>
          </w:tcPr>
          <w:p w14:paraId="640C49B5" w14:textId="77777777" w:rsidR="0098031A" w:rsidRPr="00487F9F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40A35654" w14:textId="77777777" w:rsidTr="009570FF">
        <w:trPr>
          <w:trHeight w:hRule="exact" w:val="454"/>
        </w:trPr>
        <w:tc>
          <w:tcPr>
            <w:tcW w:w="10194" w:type="dxa"/>
          </w:tcPr>
          <w:p w14:paraId="03146640" w14:textId="77777777" w:rsidR="0098031A" w:rsidRPr="00487F9F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3A8F636A" w14:textId="77777777" w:rsidTr="009570FF">
        <w:trPr>
          <w:trHeight w:hRule="exact" w:val="454"/>
        </w:trPr>
        <w:tc>
          <w:tcPr>
            <w:tcW w:w="10194" w:type="dxa"/>
          </w:tcPr>
          <w:p w14:paraId="5533AD62" w14:textId="77777777" w:rsidR="0098031A" w:rsidRPr="00487F9F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6CF8A52C" w14:textId="77777777" w:rsidTr="009570FF">
        <w:trPr>
          <w:trHeight w:hRule="exact" w:val="454"/>
        </w:trPr>
        <w:tc>
          <w:tcPr>
            <w:tcW w:w="10194" w:type="dxa"/>
          </w:tcPr>
          <w:p w14:paraId="29E5B90B" w14:textId="451FA4E0" w:rsidR="0098031A" w:rsidRPr="00487F9F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  <w:r w:rsidRPr="00487F9F">
              <w:rPr>
                <w:rFonts w:ascii="標楷體" w:eastAsia="標楷體"/>
                <w:szCs w:val="24"/>
              </w:rPr>
              <w:t>四、</w:t>
            </w:r>
            <w:r w:rsidR="009570FF" w:rsidRPr="00487F9F">
              <w:rPr>
                <w:rFonts w:ascii="標楷體" w:eastAsia="標楷體" w:hint="eastAsia"/>
                <w:szCs w:val="24"/>
              </w:rPr>
              <w:t>對於</w:t>
            </w:r>
            <w:r w:rsidR="006C4257" w:rsidRPr="00487F9F">
              <w:rPr>
                <w:rFonts w:ascii="標楷體" w:eastAsia="標楷體" w:hint="eastAsia"/>
                <w:szCs w:val="24"/>
              </w:rPr>
              <w:t>社群</w:t>
            </w:r>
            <w:r w:rsidR="009570FF" w:rsidRPr="00487F9F">
              <w:rPr>
                <w:rFonts w:ascii="標楷體" w:eastAsia="標楷體" w:hint="eastAsia"/>
                <w:szCs w:val="24"/>
              </w:rPr>
              <w:t>的期待?</w:t>
            </w:r>
            <w:r w:rsidRPr="00487F9F">
              <w:rPr>
                <w:rFonts w:ascii="標楷體" w:eastAsia="標楷體"/>
                <w:szCs w:val="24"/>
              </w:rPr>
              <w:t>：</w:t>
            </w:r>
          </w:p>
        </w:tc>
      </w:tr>
      <w:tr w:rsidR="0098031A" w14:paraId="14CA13D4" w14:textId="77777777" w:rsidTr="009570FF">
        <w:trPr>
          <w:trHeight w:hRule="exact" w:val="454"/>
        </w:trPr>
        <w:tc>
          <w:tcPr>
            <w:tcW w:w="10194" w:type="dxa"/>
          </w:tcPr>
          <w:p w14:paraId="19E58272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2427BD" w14:paraId="21E53D1A" w14:textId="77777777" w:rsidTr="009570FF">
        <w:trPr>
          <w:trHeight w:hRule="exact" w:val="454"/>
        </w:trPr>
        <w:tc>
          <w:tcPr>
            <w:tcW w:w="10194" w:type="dxa"/>
          </w:tcPr>
          <w:p w14:paraId="3FAE6F01" w14:textId="77777777" w:rsidR="002427BD" w:rsidRPr="00282E20" w:rsidRDefault="002427BD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42D8A12E" w14:textId="77777777" w:rsidTr="009570FF">
        <w:trPr>
          <w:trHeight w:hRule="exact" w:val="454"/>
        </w:trPr>
        <w:tc>
          <w:tcPr>
            <w:tcW w:w="10194" w:type="dxa"/>
          </w:tcPr>
          <w:p w14:paraId="27675946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68E8883B" w14:textId="77777777" w:rsidTr="009570FF">
        <w:trPr>
          <w:trHeight w:hRule="exact" w:val="454"/>
        </w:trPr>
        <w:tc>
          <w:tcPr>
            <w:tcW w:w="10194" w:type="dxa"/>
          </w:tcPr>
          <w:p w14:paraId="0BAC37E2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2EAC336B" w14:textId="77777777" w:rsidTr="009570FF">
        <w:trPr>
          <w:trHeight w:hRule="exact" w:val="454"/>
        </w:trPr>
        <w:tc>
          <w:tcPr>
            <w:tcW w:w="10194" w:type="dxa"/>
          </w:tcPr>
          <w:p w14:paraId="3BBF22F0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12CDD421" w14:textId="77777777" w:rsidTr="009570FF">
        <w:trPr>
          <w:trHeight w:hRule="exact" w:val="454"/>
        </w:trPr>
        <w:tc>
          <w:tcPr>
            <w:tcW w:w="10194" w:type="dxa"/>
          </w:tcPr>
          <w:p w14:paraId="1F3D6EBC" w14:textId="0387D3BC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  <w:r w:rsidRPr="00282E20">
              <w:rPr>
                <w:rFonts w:ascii="標楷體" w:eastAsia="標楷體"/>
                <w:szCs w:val="24"/>
              </w:rPr>
              <w:t>五．</w:t>
            </w:r>
            <w:r w:rsidR="009570FF">
              <w:rPr>
                <w:rFonts w:ascii="標楷體" w:eastAsia="標楷體" w:hint="eastAsia"/>
                <w:szCs w:val="24"/>
              </w:rPr>
              <w:t>其他(希望科技中心給予什麼協助)?</w:t>
            </w:r>
            <w:r w:rsidRPr="00282E20">
              <w:rPr>
                <w:rFonts w:ascii="標楷體" w:eastAsia="標楷體"/>
                <w:szCs w:val="24"/>
              </w:rPr>
              <w:t>：</w:t>
            </w:r>
          </w:p>
        </w:tc>
      </w:tr>
      <w:tr w:rsidR="0098031A" w14:paraId="72F179BD" w14:textId="77777777" w:rsidTr="009570FF">
        <w:trPr>
          <w:trHeight w:hRule="exact" w:val="454"/>
        </w:trPr>
        <w:tc>
          <w:tcPr>
            <w:tcW w:w="10194" w:type="dxa"/>
          </w:tcPr>
          <w:p w14:paraId="5CAA34D0" w14:textId="77777777" w:rsidR="0098031A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  <w:p w14:paraId="7D4FA171" w14:textId="77777777" w:rsidR="00487F9F" w:rsidRPr="00282E20" w:rsidRDefault="00487F9F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487F9F" w14:paraId="57CBDFA8" w14:textId="77777777" w:rsidTr="009570FF">
        <w:trPr>
          <w:trHeight w:hRule="exact" w:val="454"/>
        </w:trPr>
        <w:tc>
          <w:tcPr>
            <w:tcW w:w="10194" w:type="dxa"/>
          </w:tcPr>
          <w:p w14:paraId="20F0FAA2" w14:textId="77777777" w:rsidR="00487F9F" w:rsidRDefault="00487F9F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487F9F" w14:paraId="3AD303F9" w14:textId="77777777" w:rsidTr="009570FF">
        <w:trPr>
          <w:trHeight w:hRule="exact" w:val="454"/>
        </w:trPr>
        <w:tc>
          <w:tcPr>
            <w:tcW w:w="10194" w:type="dxa"/>
          </w:tcPr>
          <w:p w14:paraId="26A59F0A" w14:textId="77777777" w:rsidR="00487F9F" w:rsidRDefault="00487F9F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  <w:tr w:rsidR="0098031A" w14:paraId="6552DD2C" w14:textId="77777777" w:rsidTr="009570FF">
        <w:trPr>
          <w:trHeight w:hRule="exact" w:val="454"/>
        </w:trPr>
        <w:tc>
          <w:tcPr>
            <w:tcW w:w="10194" w:type="dxa"/>
          </w:tcPr>
          <w:p w14:paraId="34D83415" w14:textId="77777777" w:rsidR="0098031A" w:rsidRPr="00282E20" w:rsidRDefault="0098031A" w:rsidP="0026097A">
            <w:pPr>
              <w:pStyle w:val="a5"/>
              <w:spacing w:line="420" w:lineRule="exact"/>
              <w:rPr>
                <w:rFonts w:ascii="標楷體" w:eastAsia="標楷體"/>
                <w:szCs w:val="24"/>
              </w:rPr>
            </w:pPr>
          </w:p>
        </w:tc>
      </w:tr>
    </w:tbl>
    <w:p w14:paraId="1C030E4E" w14:textId="7D769F0A" w:rsidR="00515D54" w:rsidRPr="00F17D40" w:rsidRDefault="003E49D1" w:rsidP="003E49D1">
      <w:pPr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表格若不敷使用，請自行增加。</w:t>
      </w:r>
    </w:p>
    <w:sectPr w:rsidR="00515D54" w:rsidRPr="00F17D40" w:rsidSect="003552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72B"/>
    <w:multiLevelType w:val="hybridMultilevel"/>
    <w:tmpl w:val="15A48616"/>
    <w:lvl w:ilvl="0" w:tplc="B1A242A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74D8EA68">
      <w:start w:val="4"/>
      <w:numFmt w:val="bullet"/>
      <w:lvlText w:val="□"/>
      <w:lvlJc w:val="left"/>
      <w:pPr>
        <w:ind w:left="120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D617E5A"/>
    <w:multiLevelType w:val="hybridMultilevel"/>
    <w:tmpl w:val="F0801236"/>
    <w:lvl w:ilvl="0" w:tplc="3F04F2B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F274E7E"/>
    <w:multiLevelType w:val="hybridMultilevel"/>
    <w:tmpl w:val="62D4E05C"/>
    <w:lvl w:ilvl="0" w:tplc="AC745D9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44B593C"/>
    <w:multiLevelType w:val="hybridMultilevel"/>
    <w:tmpl w:val="57A6D990"/>
    <w:lvl w:ilvl="0" w:tplc="3ADA2C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55"/>
    <w:rsid w:val="0001649F"/>
    <w:rsid w:val="00022692"/>
    <w:rsid w:val="00030742"/>
    <w:rsid w:val="0003625D"/>
    <w:rsid w:val="0005661B"/>
    <w:rsid w:val="00077A77"/>
    <w:rsid w:val="0008056A"/>
    <w:rsid w:val="000848BC"/>
    <w:rsid w:val="000B2255"/>
    <w:rsid w:val="000C23B0"/>
    <w:rsid w:val="000C52BF"/>
    <w:rsid w:val="000D05D2"/>
    <w:rsid w:val="000D7774"/>
    <w:rsid w:val="000E1EE6"/>
    <w:rsid w:val="000F26CF"/>
    <w:rsid w:val="001017CF"/>
    <w:rsid w:val="0011148D"/>
    <w:rsid w:val="00121151"/>
    <w:rsid w:val="00124DB7"/>
    <w:rsid w:val="0014461D"/>
    <w:rsid w:val="00150591"/>
    <w:rsid w:val="00171938"/>
    <w:rsid w:val="0018497A"/>
    <w:rsid w:val="00190F64"/>
    <w:rsid w:val="0019252B"/>
    <w:rsid w:val="00193013"/>
    <w:rsid w:val="001A481B"/>
    <w:rsid w:val="001B3A35"/>
    <w:rsid w:val="001C3A2E"/>
    <w:rsid w:val="001D5DB0"/>
    <w:rsid w:val="001E4B6D"/>
    <w:rsid w:val="00201A8A"/>
    <w:rsid w:val="00203D97"/>
    <w:rsid w:val="00221FF0"/>
    <w:rsid w:val="002427BD"/>
    <w:rsid w:val="002503A9"/>
    <w:rsid w:val="00267B33"/>
    <w:rsid w:val="00275B5D"/>
    <w:rsid w:val="00277D5C"/>
    <w:rsid w:val="002A0EB2"/>
    <w:rsid w:val="002A15A1"/>
    <w:rsid w:val="002A6422"/>
    <w:rsid w:val="002A6C26"/>
    <w:rsid w:val="002B7D45"/>
    <w:rsid w:val="002D012D"/>
    <w:rsid w:val="002D4445"/>
    <w:rsid w:val="002D60E8"/>
    <w:rsid w:val="002E2FFB"/>
    <w:rsid w:val="002E3A1E"/>
    <w:rsid w:val="00322B39"/>
    <w:rsid w:val="00344B07"/>
    <w:rsid w:val="00353D61"/>
    <w:rsid w:val="003552D4"/>
    <w:rsid w:val="003979FD"/>
    <w:rsid w:val="003C07F5"/>
    <w:rsid w:val="003C293C"/>
    <w:rsid w:val="003E49D1"/>
    <w:rsid w:val="003F4832"/>
    <w:rsid w:val="00406C85"/>
    <w:rsid w:val="0044304D"/>
    <w:rsid w:val="00451D92"/>
    <w:rsid w:val="00463265"/>
    <w:rsid w:val="00487F9F"/>
    <w:rsid w:val="004955C1"/>
    <w:rsid w:val="004A74EB"/>
    <w:rsid w:val="004E0046"/>
    <w:rsid w:val="004F4796"/>
    <w:rsid w:val="00515D54"/>
    <w:rsid w:val="0052089A"/>
    <w:rsid w:val="00522470"/>
    <w:rsid w:val="00526409"/>
    <w:rsid w:val="00534DD8"/>
    <w:rsid w:val="00542881"/>
    <w:rsid w:val="005B5293"/>
    <w:rsid w:val="005C6067"/>
    <w:rsid w:val="005D1454"/>
    <w:rsid w:val="005E3103"/>
    <w:rsid w:val="005F4DF3"/>
    <w:rsid w:val="005F657E"/>
    <w:rsid w:val="00610400"/>
    <w:rsid w:val="006219D6"/>
    <w:rsid w:val="0062479E"/>
    <w:rsid w:val="006432B6"/>
    <w:rsid w:val="00657CCA"/>
    <w:rsid w:val="00673016"/>
    <w:rsid w:val="00696EDE"/>
    <w:rsid w:val="006A0559"/>
    <w:rsid w:val="006B267C"/>
    <w:rsid w:val="006B2BB0"/>
    <w:rsid w:val="006C4257"/>
    <w:rsid w:val="006D1764"/>
    <w:rsid w:val="006D6CB0"/>
    <w:rsid w:val="006E2831"/>
    <w:rsid w:val="006E6C5D"/>
    <w:rsid w:val="006F3B00"/>
    <w:rsid w:val="00705F35"/>
    <w:rsid w:val="00731ABF"/>
    <w:rsid w:val="00755DAC"/>
    <w:rsid w:val="00761E85"/>
    <w:rsid w:val="007663BF"/>
    <w:rsid w:val="007A638C"/>
    <w:rsid w:val="007A7445"/>
    <w:rsid w:val="007C0CB6"/>
    <w:rsid w:val="007C0E89"/>
    <w:rsid w:val="007C1C64"/>
    <w:rsid w:val="007D3D08"/>
    <w:rsid w:val="007E084D"/>
    <w:rsid w:val="007E0AE8"/>
    <w:rsid w:val="0084603F"/>
    <w:rsid w:val="00852F2C"/>
    <w:rsid w:val="008703FD"/>
    <w:rsid w:val="00880C32"/>
    <w:rsid w:val="0088305B"/>
    <w:rsid w:val="008977D1"/>
    <w:rsid w:val="008B417D"/>
    <w:rsid w:val="008D3990"/>
    <w:rsid w:val="008E0042"/>
    <w:rsid w:val="009112EE"/>
    <w:rsid w:val="00955552"/>
    <w:rsid w:val="0095556B"/>
    <w:rsid w:val="009570FF"/>
    <w:rsid w:val="00957DAF"/>
    <w:rsid w:val="0098031A"/>
    <w:rsid w:val="009A6B28"/>
    <w:rsid w:val="009D54BF"/>
    <w:rsid w:val="00A04DCC"/>
    <w:rsid w:val="00A065D7"/>
    <w:rsid w:val="00A24422"/>
    <w:rsid w:val="00A31EE3"/>
    <w:rsid w:val="00A524B1"/>
    <w:rsid w:val="00A622D8"/>
    <w:rsid w:val="00A850C5"/>
    <w:rsid w:val="00A910CC"/>
    <w:rsid w:val="00AA7EC7"/>
    <w:rsid w:val="00AD1866"/>
    <w:rsid w:val="00AD359D"/>
    <w:rsid w:val="00B05AC6"/>
    <w:rsid w:val="00B06644"/>
    <w:rsid w:val="00B10BE1"/>
    <w:rsid w:val="00B308F6"/>
    <w:rsid w:val="00B56E87"/>
    <w:rsid w:val="00B57364"/>
    <w:rsid w:val="00B76305"/>
    <w:rsid w:val="00B9147C"/>
    <w:rsid w:val="00B955BA"/>
    <w:rsid w:val="00BC2956"/>
    <w:rsid w:val="00BE67FC"/>
    <w:rsid w:val="00C06ABD"/>
    <w:rsid w:val="00C27C5C"/>
    <w:rsid w:val="00C57416"/>
    <w:rsid w:val="00C70B96"/>
    <w:rsid w:val="00C75FFD"/>
    <w:rsid w:val="00C843EC"/>
    <w:rsid w:val="00C85172"/>
    <w:rsid w:val="00C93D00"/>
    <w:rsid w:val="00CA336C"/>
    <w:rsid w:val="00CD1C85"/>
    <w:rsid w:val="00CD5F02"/>
    <w:rsid w:val="00CD6AC2"/>
    <w:rsid w:val="00CE2B21"/>
    <w:rsid w:val="00D15EEC"/>
    <w:rsid w:val="00D26375"/>
    <w:rsid w:val="00D374B3"/>
    <w:rsid w:val="00D47D07"/>
    <w:rsid w:val="00D5060D"/>
    <w:rsid w:val="00D71174"/>
    <w:rsid w:val="00DC0276"/>
    <w:rsid w:val="00DC6AA2"/>
    <w:rsid w:val="00DD615A"/>
    <w:rsid w:val="00E04100"/>
    <w:rsid w:val="00E258A7"/>
    <w:rsid w:val="00E263AB"/>
    <w:rsid w:val="00E62EBF"/>
    <w:rsid w:val="00E8684D"/>
    <w:rsid w:val="00E86A69"/>
    <w:rsid w:val="00EB6127"/>
    <w:rsid w:val="00EE3D43"/>
    <w:rsid w:val="00EF4FB0"/>
    <w:rsid w:val="00EF50F2"/>
    <w:rsid w:val="00F14DAE"/>
    <w:rsid w:val="00F17D40"/>
    <w:rsid w:val="00F60F4D"/>
    <w:rsid w:val="00F76EB8"/>
    <w:rsid w:val="00F810B0"/>
    <w:rsid w:val="00F82924"/>
    <w:rsid w:val="00F96B30"/>
    <w:rsid w:val="00F970EF"/>
    <w:rsid w:val="00FA51A7"/>
    <w:rsid w:val="00FC0AD8"/>
    <w:rsid w:val="00FC3146"/>
    <w:rsid w:val="00FD7029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8580"/>
  <w15:chartTrackingRefBased/>
  <w15:docId w15:val="{C1367232-55F5-41F2-99E3-67A9F7C7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AC2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D6AC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17D40"/>
    <w:pPr>
      <w:ind w:leftChars="200" w:left="480"/>
    </w:pPr>
  </w:style>
  <w:style w:type="paragraph" w:styleId="a5">
    <w:name w:val="Plain Text"/>
    <w:basedOn w:val="a"/>
    <w:link w:val="a6"/>
    <w:rsid w:val="00C27C5C"/>
    <w:pPr>
      <w:adjustRightInd w:val="0"/>
      <w:spacing w:line="360" w:lineRule="atLeast"/>
      <w:jc w:val="both"/>
    </w:pPr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basedOn w:val="a0"/>
    <w:link w:val="a5"/>
    <w:rsid w:val="00C27C5C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mailto:356@hhjh.tp.edu.tw" TargetMode="External"/><Relationship Id="rId5" Type="http://schemas.openxmlformats.org/officeDocument/2006/relationships/hyperlink" Target="https://beardad1975.github.io/py4t/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A00C23-E37E-45E7-99FF-3030BFD69C5A}" type="doc">
      <dgm:prSet loTypeId="urn:microsoft.com/office/officeart/2005/8/layout/radial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E6167040-FC1E-4EA3-9F3A-9EC7B78455FF}">
      <dgm:prSet phldrT="[文字]" custT="1"/>
      <dgm:spPr/>
      <dgm:t>
        <a:bodyPr/>
        <a:lstStyle/>
        <a:p>
          <a:r>
            <a:rPr lang="zh-TW" altLang="en-US" sz="1800" dirty="0">
              <a:latin typeface="微軟正黑體" panose="020B0604030504040204" pitchFamily="34" charset="-120"/>
              <a:ea typeface="微軟正黑體" panose="020B0604030504040204" pitchFamily="34" charset="-120"/>
            </a:rPr>
            <a:t>討論區</a:t>
          </a:r>
        </a:p>
      </dgm:t>
    </dgm:pt>
    <dgm:pt modelId="{9FFB87F8-227C-4DE8-B0F3-E50ED9308371}" type="parTrans" cxnId="{CE2AE32E-DDCE-40ED-AD17-86FEE8259F05}">
      <dgm:prSet/>
      <dgm:spPr/>
      <dgm:t>
        <a:bodyPr/>
        <a:lstStyle/>
        <a:p>
          <a:endParaRPr lang="zh-TW" altLang="en-US"/>
        </a:p>
      </dgm:t>
    </dgm:pt>
    <dgm:pt modelId="{2F5B304A-AD47-40D4-880F-3A42AE63B670}" type="sibTrans" cxnId="{CE2AE32E-DDCE-40ED-AD17-86FEE8259F05}">
      <dgm:prSet/>
      <dgm:spPr/>
      <dgm:t>
        <a:bodyPr/>
        <a:lstStyle/>
        <a:p>
          <a:endParaRPr lang="zh-TW" altLang="en-US"/>
        </a:p>
      </dgm:t>
    </dgm:pt>
    <dgm:pt modelId="{CCE7FF49-7710-4C72-A9B1-61E019D10FAF}">
      <dgm:prSet phldrT="[文字]"/>
      <dgm:spPr/>
      <dgm:t>
        <a:bodyPr/>
        <a:lstStyle/>
        <a:p>
          <a:r>
            <a:rPr lang="zh-TW" altLang="en-US" dirty="0"/>
            <a:t>活動公告</a:t>
          </a:r>
        </a:p>
      </dgm:t>
    </dgm:pt>
    <dgm:pt modelId="{F3DDCAB1-5A01-43EF-BA83-BBE3E830593B}" type="parTrans" cxnId="{F7128B70-3C3B-4BBD-8D87-39BD12A6EC7A}">
      <dgm:prSet/>
      <dgm:spPr/>
      <dgm:t>
        <a:bodyPr/>
        <a:lstStyle/>
        <a:p>
          <a:endParaRPr lang="zh-TW" altLang="en-US"/>
        </a:p>
      </dgm:t>
    </dgm:pt>
    <dgm:pt modelId="{46310550-050F-4EED-947C-CC2A95135644}" type="sibTrans" cxnId="{F7128B70-3C3B-4BBD-8D87-39BD12A6EC7A}">
      <dgm:prSet/>
      <dgm:spPr/>
      <dgm:t>
        <a:bodyPr/>
        <a:lstStyle/>
        <a:p>
          <a:endParaRPr lang="zh-TW" altLang="en-US"/>
        </a:p>
      </dgm:t>
    </dgm:pt>
    <dgm:pt modelId="{8C459382-A807-4924-89E6-E49D23DD9EFD}">
      <dgm:prSet phldrT="[文字]"/>
      <dgm:spPr/>
      <dgm:t>
        <a:bodyPr/>
        <a:lstStyle/>
        <a:p>
          <a:r>
            <a:rPr lang="zh-TW" altLang="en-US" dirty="0"/>
            <a:t>非同步討論</a:t>
          </a:r>
        </a:p>
      </dgm:t>
    </dgm:pt>
    <dgm:pt modelId="{5A31AAE6-FA0D-42C7-8178-62156A97613A}" type="parTrans" cxnId="{AB69785D-A3E9-4CC3-8668-A677885838E9}">
      <dgm:prSet/>
      <dgm:spPr/>
      <dgm:t>
        <a:bodyPr/>
        <a:lstStyle/>
        <a:p>
          <a:endParaRPr lang="zh-TW" altLang="en-US"/>
        </a:p>
      </dgm:t>
    </dgm:pt>
    <dgm:pt modelId="{76FF86C9-FC6E-4093-A283-A8E843BC13F3}" type="sibTrans" cxnId="{AB69785D-A3E9-4CC3-8668-A677885838E9}">
      <dgm:prSet/>
      <dgm:spPr/>
      <dgm:t>
        <a:bodyPr/>
        <a:lstStyle/>
        <a:p>
          <a:endParaRPr lang="zh-TW" altLang="en-US"/>
        </a:p>
      </dgm:t>
    </dgm:pt>
    <dgm:pt modelId="{EB9A8BAC-4ABE-46C8-9C5C-706D7B7258ED}">
      <dgm:prSet phldrT="[文字]" custT="1"/>
      <dgm:spPr/>
      <dgm:t>
        <a:bodyPr/>
        <a:lstStyle/>
        <a:p>
          <a:r>
            <a:rPr lang="zh-TW" altLang="en-US" sz="2400" dirty="0">
              <a:latin typeface="微軟正黑體" panose="020B0604030504040204" pitchFamily="34" charset="-120"/>
              <a:ea typeface="微軟正黑體" panose="020B0604030504040204" pitchFamily="34" charset="-120"/>
            </a:rPr>
            <a:t>線上會議</a:t>
          </a:r>
        </a:p>
      </dgm:t>
    </dgm:pt>
    <dgm:pt modelId="{833E771B-DA9F-4D57-8918-97499963F9E4}" type="parTrans" cxnId="{F35B20D0-6EB2-45F1-BC53-133F5C8A0F44}">
      <dgm:prSet/>
      <dgm:spPr/>
      <dgm:t>
        <a:bodyPr/>
        <a:lstStyle/>
        <a:p>
          <a:endParaRPr lang="zh-TW" altLang="en-US"/>
        </a:p>
      </dgm:t>
    </dgm:pt>
    <dgm:pt modelId="{35E84016-7CF0-4DE5-9A54-8A53E4107A96}" type="sibTrans" cxnId="{F35B20D0-6EB2-45F1-BC53-133F5C8A0F44}">
      <dgm:prSet/>
      <dgm:spPr/>
      <dgm:t>
        <a:bodyPr/>
        <a:lstStyle/>
        <a:p>
          <a:endParaRPr lang="zh-TW" altLang="en-US"/>
        </a:p>
      </dgm:t>
    </dgm:pt>
    <dgm:pt modelId="{502C8CFD-9AA0-4805-8915-2ABA3419036D}">
      <dgm:prSet phldrT="[文字]"/>
      <dgm:spPr/>
      <dgm:t>
        <a:bodyPr/>
        <a:lstStyle/>
        <a:p>
          <a:pPr algn="l"/>
          <a:r>
            <a:rPr lang="en-US" altLang="zh-TW" dirty="0"/>
            <a:t>Python</a:t>
          </a:r>
          <a:r>
            <a:rPr lang="zh-TW" altLang="en-US" dirty="0"/>
            <a:t>學習實作</a:t>
          </a:r>
        </a:p>
      </dgm:t>
    </dgm:pt>
    <dgm:pt modelId="{D9FB5557-40D4-4E51-B0CF-9FC7B2E5A638}" type="parTrans" cxnId="{B8DB0953-AD36-4969-8B79-1010105A2DA3}">
      <dgm:prSet/>
      <dgm:spPr/>
      <dgm:t>
        <a:bodyPr/>
        <a:lstStyle/>
        <a:p>
          <a:endParaRPr lang="zh-TW" altLang="en-US"/>
        </a:p>
      </dgm:t>
    </dgm:pt>
    <dgm:pt modelId="{455F3023-DF7D-498B-BE51-085EEA607FDD}" type="sibTrans" cxnId="{B8DB0953-AD36-4969-8B79-1010105A2DA3}">
      <dgm:prSet/>
      <dgm:spPr/>
      <dgm:t>
        <a:bodyPr/>
        <a:lstStyle/>
        <a:p>
          <a:endParaRPr lang="zh-TW" altLang="en-US"/>
        </a:p>
      </dgm:t>
    </dgm:pt>
    <dgm:pt modelId="{5A271E8A-E435-4A58-AA23-771243A8A52F}">
      <dgm:prSet phldrT="[文字]"/>
      <dgm:spPr/>
      <dgm:t>
        <a:bodyPr/>
        <a:lstStyle/>
        <a:p>
          <a:pPr algn="l"/>
          <a:r>
            <a:rPr lang="zh-TW" altLang="en-US" dirty="0"/>
            <a:t>同步討論</a:t>
          </a:r>
        </a:p>
      </dgm:t>
    </dgm:pt>
    <dgm:pt modelId="{007BB4BE-956B-438D-9050-319EA3AFC1E1}" type="parTrans" cxnId="{DEDDB8FB-CE5E-42B6-A7FC-288EE01CFB75}">
      <dgm:prSet/>
      <dgm:spPr/>
      <dgm:t>
        <a:bodyPr/>
        <a:lstStyle/>
        <a:p>
          <a:endParaRPr lang="zh-TW" altLang="en-US"/>
        </a:p>
      </dgm:t>
    </dgm:pt>
    <dgm:pt modelId="{0AAED9B3-9559-49EF-AB82-DFA164605AF6}" type="sibTrans" cxnId="{DEDDB8FB-CE5E-42B6-A7FC-288EE01CFB75}">
      <dgm:prSet/>
      <dgm:spPr/>
      <dgm:t>
        <a:bodyPr/>
        <a:lstStyle/>
        <a:p>
          <a:endParaRPr lang="zh-TW" altLang="en-US"/>
        </a:p>
      </dgm:t>
    </dgm:pt>
    <dgm:pt modelId="{620A1EEF-6614-4DEA-9390-01119CEADE90}">
      <dgm:prSet phldrT="[文字]" custT="1"/>
      <dgm:spPr/>
      <dgm:t>
        <a:bodyPr/>
        <a:lstStyle/>
        <a:p>
          <a:r>
            <a:rPr lang="zh-TW" altLang="en-US" sz="2000" dirty="0">
              <a:latin typeface="微軟正黑體" panose="020B0604030504040204" pitchFamily="34" charset="-120"/>
              <a:ea typeface="微軟正黑體" panose="020B0604030504040204" pitchFamily="34" charset="-120"/>
            </a:rPr>
            <a:t>教學網站</a:t>
          </a:r>
        </a:p>
      </dgm:t>
    </dgm:pt>
    <dgm:pt modelId="{C6CEB1F7-B8DF-4086-A03E-F6D7852E0C6B}" type="parTrans" cxnId="{C5AD21B8-C04D-4F76-B7BB-E2F715423EC5}">
      <dgm:prSet/>
      <dgm:spPr/>
      <dgm:t>
        <a:bodyPr/>
        <a:lstStyle/>
        <a:p>
          <a:endParaRPr lang="zh-TW" altLang="en-US"/>
        </a:p>
      </dgm:t>
    </dgm:pt>
    <dgm:pt modelId="{234D1420-84C9-4A00-9095-37678ECBBAFB}" type="sibTrans" cxnId="{C5AD21B8-C04D-4F76-B7BB-E2F715423EC5}">
      <dgm:prSet/>
      <dgm:spPr/>
      <dgm:t>
        <a:bodyPr/>
        <a:lstStyle/>
        <a:p>
          <a:endParaRPr lang="zh-TW" altLang="en-US"/>
        </a:p>
      </dgm:t>
    </dgm:pt>
    <dgm:pt modelId="{A4BC4564-FB70-448D-9CC3-3A2D07E507D5}">
      <dgm:prSet phldrT="[文字]"/>
      <dgm:spPr/>
      <dgm:t>
        <a:bodyPr/>
        <a:lstStyle/>
        <a:p>
          <a:r>
            <a:rPr lang="zh-TW" altLang="en-US" dirty="0"/>
            <a:t>計畫說明</a:t>
          </a:r>
        </a:p>
      </dgm:t>
    </dgm:pt>
    <dgm:pt modelId="{9E1A2F07-E170-4B17-BDC8-0C80B1DFB135}" type="parTrans" cxnId="{989D86A8-3D77-45FD-8154-E165700D3517}">
      <dgm:prSet/>
      <dgm:spPr/>
      <dgm:t>
        <a:bodyPr/>
        <a:lstStyle/>
        <a:p>
          <a:endParaRPr lang="zh-TW" altLang="en-US"/>
        </a:p>
      </dgm:t>
    </dgm:pt>
    <dgm:pt modelId="{CA7EF648-AFB9-40EE-BC27-C4CFD2411D73}" type="sibTrans" cxnId="{989D86A8-3D77-45FD-8154-E165700D3517}">
      <dgm:prSet/>
      <dgm:spPr/>
      <dgm:t>
        <a:bodyPr/>
        <a:lstStyle/>
        <a:p>
          <a:endParaRPr lang="zh-TW" altLang="en-US"/>
        </a:p>
      </dgm:t>
    </dgm:pt>
    <dgm:pt modelId="{302CD1A5-FCFD-4871-818C-56F9F15B43E8}">
      <dgm:prSet phldrT="[文字]"/>
      <dgm:spPr/>
      <dgm:t>
        <a:bodyPr/>
        <a:lstStyle/>
        <a:p>
          <a:r>
            <a:rPr lang="zh-TW" altLang="en-US" dirty="0"/>
            <a:t>範例與影片教學</a:t>
          </a:r>
        </a:p>
      </dgm:t>
    </dgm:pt>
    <dgm:pt modelId="{66C9C655-EB43-4E02-A4E0-DF8E62968AEA}" type="parTrans" cxnId="{0D67533A-91CF-4786-8F32-1CF97D6186D2}">
      <dgm:prSet/>
      <dgm:spPr/>
      <dgm:t>
        <a:bodyPr/>
        <a:lstStyle/>
        <a:p>
          <a:endParaRPr lang="zh-TW" altLang="en-US"/>
        </a:p>
      </dgm:t>
    </dgm:pt>
    <dgm:pt modelId="{45A49D88-4542-4E3F-AE9D-D2F847ACA136}" type="sibTrans" cxnId="{0D67533A-91CF-4786-8F32-1CF97D6186D2}">
      <dgm:prSet/>
      <dgm:spPr/>
      <dgm:t>
        <a:bodyPr/>
        <a:lstStyle/>
        <a:p>
          <a:endParaRPr lang="zh-TW" altLang="en-US"/>
        </a:p>
      </dgm:t>
    </dgm:pt>
    <dgm:pt modelId="{F032121A-DA55-4965-970F-C154D42B44EC}">
      <dgm:prSet phldrT="[文字]"/>
      <dgm:spPr/>
      <dgm:t>
        <a:bodyPr/>
        <a:lstStyle/>
        <a:p>
          <a:r>
            <a:rPr lang="en-US" altLang="zh-TW" dirty="0"/>
            <a:t>Py4t</a:t>
          </a:r>
          <a:r>
            <a:rPr lang="zh-TW" altLang="en-US" dirty="0"/>
            <a:t>程式與原始碼</a:t>
          </a:r>
        </a:p>
      </dgm:t>
    </dgm:pt>
    <dgm:pt modelId="{C8362D4A-5DB1-461E-9710-92C53F575576}" type="parTrans" cxnId="{CFC83020-498D-47F5-A7B9-6DB509102D41}">
      <dgm:prSet/>
      <dgm:spPr/>
      <dgm:t>
        <a:bodyPr/>
        <a:lstStyle/>
        <a:p>
          <a:endParaRPr lang="zh-TW" altLang="en-US"/>
        </a:p>
      </dgm:t>
    </dgm:pt>
    <dgm:pt modelId="{C0054982-EE08-4B48-9216-0E67A4AAB965}" type="sibTrans" cxnId="{CFC83020-498D-47F5-A7B9-6DB509102D41}">
      <dgm:prSet/>
      <dgm:spPr/>
      <dgm:t>
        <a:bodyPr/>
        <a:lstStyle/>
        <a:p>
          <a:endParaRPr lang="zh-TW" altLang="en-US"/>
        </a:p>
      </dgm:t>
    </dgm:pt>
    <dgm:pt modelId="{51DED95B-DB5C-4B82-A00E-395364E1AA4C}">
      <dgm:prSet phldrT="[文字]"/>
      <dgm:spPr/>
      <dgm:t>
        <a:bodyPr/>
        <a:lstStyle/>
        <a:p>
          <a:pPr algn="l"/>
          <a:r>
            <a:rPr lang="zh-TW" altLang="en-US" dirty="0"/>
            <a:t>每月交流聚會</a:t>
          </a:r>
        </a:p>
      </dgm:t>
    </dgm:pt>
    <dgm:pt modelId="{F0FCBB63-017A-4CB2-992A-86DFA1035922}" type="parTrans" cxnId="{E0E80293-4C23-414F-83D6-1E33181D5561}">
      <dgm:prSet/>
      <dgm:spPr/>
      <dgm:t>
        <a:bodyPr/>
        <a:lstStyle/>
        <a:p>
          <a:endParaRPr lang="zh-TW" altLang="en-US"/>
        </a:p>
      </dgm:t>
    </dgm:pt>
    <dgm:pt modelId="{E19F0059-4E3C-47A4-BB11-6A08DCE9FDF9}" type="sibTrans" cxnId="{E0E80293-4C23-414F-83D6-1E33181D5561}">
      <dgm:prSet/>
      <dgm:spPr/>
      <dgm:t>
        <a:bodyPr/>
        <a:lstStyle/>
        <a:p>
          <a:endParaRPr lang="zh-TW" altLang="en-US"/>
        </a:p>
      </dgm:t>
    </dgm:pt>
    <dgm:pt modelId="{1778FCD1-083E-413E-954F-B5D74EE9981E}">
      <dgm:prSet phldrT="[文字]"/>
      <dgm:spPr/>
      <dgm:t>
        <a:bodyPr/>
        <a:lstStyle/>
        <a:p>
          <a:r>
            <a:rPr lang="zh-TW" altLang="en-US" dirty="0"/>
            <a:t>推廣使用現況</a:t>
          </a:r>
        </a:p>
      </dgm:t>
    </dgm:pt>
    <dgm:pt modelId="{EFFE4AB7-6413-4C8A-A984-E61A43EB5E4D}" type="parTrans" cxnId="{D400A863-10B1-44E0-9031-0360BAD16A3F}">
      <dgm:prSet/>
      <dgm:spPr/>
    </dgm:pt>
    <dgm:pt modelId="{AC8F1C1A-1DCC-43D6-AD78-DA5E8B9810E6}" type="sibTrans" cxnId="{D400A863-10B1-44E0-9031-0360BAD16A3F}">
      <dgm:prSet/>
      <dgm:spPr/>
    </dgm:pt>
    <dgm:pt modelId="{04C1C372-7E38-498F-8F14-463A5BE5B089}">
      <dgm:prSet phldrT="[文字]"/>
      <dgm:spPr/>
      <dgm:t>
        <a:bodyPr/>
        <a:lstStyle/>
        <a:p>
          <a:pPr algn="l"/>
          <a:r>
            <a:rPr lang="zh-TW" altLang="en-US" dirty="0"/>
            <a:t>心得分享</a:t>
          </a:r>
        </a:p>
      </dgm:t>
    </dgm:pt>
    <dgm:pt modelId="{9AFDA1C7-8D93-4455-877A-B72D285485DB}" type="parTrans" cxnId="{E0F229EB-C46A-4F42-BDA4-6B0B5E13DFB8}">
      <dgm:prSet/>
      <dgm:spPr/>
    </dgm:pt>
    <dgm:pt modelId="{5A559F7D-02CC-428E-89CF-EA2F4971D263}" type="sibTrans" cxnId="{E0F229EB-C46A-4F42-BDA4-6B0B5E13DFB8}">
      <dgm:prSet/>
      <dgm:spPr/>
    </dgm:pt>
    <dgm:pt modelId="{8A8E4FDA-9EF0-4165-BA61-89C975F0E06C}" type="pres">
      <dgm:prSet presAssocID="{C1A00C23-E37E-45E7-99FF-3030BFD69C5A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565CF71-AAB4-4985-8F01-3516B6FFB406}" type="pres">
      <dgm:prSet presAssocID="{C1A00C23-E37E-45E7-99FF-3030BFD69C5A}" presName="cycle" presStyleCnt="0"/>
      <dgm:spPr/>
    </dgm:pt>
    <dgm:pt modelId="{B3109DE2-F869-4B4B-B3C0-F3BB7E4DE2EB}" type="pres">
      <dgm:prSet presAssocID="{C1A00C23-E37E-45E7-99FF-3030BFD69C5A}" presName="centerShape" presStyleCnt="0"/>
      <dgm:spPr/>
    </dgm:pt>
    <dgm:pt modelId="{84E4930E-B616-441A-A6F2-BE633751B936}" type="pres">
      <dgm:prSet presAssocID="{C1A00C23-E37E-45E7-99FF-3030BFD69C5A}" presName="connSite" presStyleLbl="node1" presStyleIdx="0" presStyleCnt="4"/>
      <dgm:spPr/>
    </dgm:pt>
    <dgm:pt modelId="{52988645-5AD6-4546-BDFD-346701B59A07}" type="pres">
      <dgm:prSet presAssocID="{C1A00C23-E37E-45E7-99FF-3030BFD69C5A}" presName="visible" presStyleLbl="node1" presStyleIdx="0" presStyleCnt="4" custScaleX="90073" custScaleY="93228"/>
      <dgm:spPr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zh-TW" altLang="en-US"/>
        </a:p>
      </dgm:t>
    </dgm:pt>
    <dgm:pt modelId="{A18607FA-066B-4C68-A5FA-C644F7287267}" type="pres">
      <dgm:prSet presAssocID="{9FFB87F8-227C-4DE8-B0F3-E50ED9308371}" presName="Name25" presStyleLbl="parChTrans1D1" presStyleIdx="0" presStyleCnt="3"/>
      <dgm:spPr/>
      <dgm:t>
        <a:bodyPr/>
        <a:lstStyle/>
        <a:p>
          <a:endParaRPr lang="zh-TW" altLang="en-US"/>
        </a:p>
      </dgm:t>
    </dgm:pt>
    <dgm:pt modelId="{6706118C-8516-4EF7-8903-8A54C2C3107E}" type="pres">
      <dgm:prSet presAssocID="{E6167040-FC1E-4EA3-9F3A-9EC7B78455FF}" presName="node" presStyleCnt="0"/>
      <dgm:spPr/>
    </dgm:pt>
    <dgm:pt modelId="{F1969CD7-0B69-4635-93C6-A01967B9ED14}" type="pres">
      <dgm:prSet presAssocID="{E6167040-FC1E-4EA3-9F3A-9EC7B78455FF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A2EEC29-D4CC-43E6-83F8-846E11BB43F2}" type="pres">
      <dgm:prSet presAssocID="{E6167040-FC1E-4EA3-9F3A-9EC7B78455FF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13AA3B3-BBCB-4353-A4E3-674DE020C58D}" type="pres">
      <dgm:prSet presAssocID="{833E771B-DA9F-4D57-8918-97499963F9E4}" presName="Name25" presStyleLbl="parChTrans1D1" presStyleIdx="1" presStyleCnt="3"/>
      <dgm:spPr/>
      <dgm:t>
        <a:bodyPr/>
        <a:lstStyle/>
        <a:p>
          <a:endParaRPr lang="zh-TW" altLang="en-US"/>
        </a:p>
      </dgm:t>
    </dgm:pt>
    <dgm:pt modelId="{11ABBE2C-6AE1-4F8D-B523-5D6CBBF3A3CF}" type="pres">
      <dgm:prSet presAssocID="{EB9A8BAC-4ABE-46C8-9C5C-706D7B7258ED}" presName="node" presStyleCnt="0"/>
      <dgm:spPr/>
    </dgm:pt>
    <dgm:pt modelId="{0C4CC500-44E7-44B4-BF45-E01F1F7CE0AD}" type="pres">
      <dgm:prSet presAssocID="{EB9A8BAC-4ABE-46C8-9C5C-706D7B7258ED}" presName="parentNode" presStyleLbl="node1" presStyleIdx="2" presStyleCnt="4" custScaleX="104669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CE8775-3D4C-425E-B4C7-FFABD0154786}" type="pres">
      <dgm:prSet presAssocID="{EB9A8BAC-4ABE-46C8-9C5C-706D7B7258ED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0534D3-9B84-4B17-9463-8A2F35A9398A}" type="pres">
      <dgm:prSet presAssocID="{C6CEB1F7-B8DF-4086-A03E-F6D7852E0C6B}" presName="Name25" presStyleLbl="parChTrans1D1" presStyleIdx="2" presStyleCnt="3"/>
      <dgm:spPr/>
      <dgm:t>
        <a:bodyPr/>
        <a:lstStyle/>
        <a:p>
          <a:endParaRPr lang="zh-TW" altLang="en-US"/>
        </a:p>
      </dgm:t>
    </dgm:pt>
    <dgm:pt modelId="{57D1472A-EE22-417A-BADB-5087F9CF5751}" type="pres">
      <dgm:prSet presAssocID="{620A1EEF-6614-4DEA-9390-01119CEADE90}" presName="node" presStyleCnt="0"/>
      <dgm:spPr/>
    </dgm:pt>
    <dgm:pt modelId="{1C8FCCDC-D913-4E69-BA38-F715EFDED1A3}" type="pres">
      <dgm:prSet presAssocID="{620A1EEF-6614-4DEA-9390-01119CEADE90}" presName="parentNode" presStyleLbl="node1" presStyleIdx="3" presStyleCnt="4" custScaleX="10219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2875F17-F22B-4DCC-989D-2A1A25925D2A}" type="pres">
      <dgm:prSet presAssocID="{620A1EEF-6614-4DEA-9390-01119CEADE90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302F593-1240-46A8-9A3C-F3DCB1FB176B}" type="presOf" srcId="{502C8CFD-9AA0-4805-8915-2ABA3419036D}" destId="{C5CE8775-3D4C-425E-B4C7-FFABD0154786}" srcOrd="0" destOrd="1" presId="urn:microsoft.com/office/officeart/2005/8/layout/radial2"/>
    <dgm:cxn modelId="{C3807F1E-125B-4EDA-85BE-A47A74D6406F}" type="presOf" srcId="{EB9A8BAC-4ABE-46C8-9C5C-706D7B7258ED}" destId="{0C4CC500-44E7-44B4-BF45-E01F1F7CE0AD}" srcOrd="0" destOrd="0" presId="urn:microsoft.com/office/officeart/2005/8/layout/radial2"/>
    <dgm:cxn modelId="{0D67533A-91CF-4786-8F32-1CF97D6186D2}" srcId="{620A1EEF-6614-4DEA-9390-01119CEADE90}" destId="{302CD1A5-FCFD-4871-818C-56F9F15B43E8}" srcOrd="2" destOrd="0" parTransId="{66C9C655-EB43-4E02-A4E0-DF8E62968AEA}" sibTransId="{45A49D88-4542-4E3F-AE9D-D2F847ACA136}"/>
    <dgm:cxn modelId="{E0E80293-4C23-414F-83D6-1E33181D5561}" srcId="{EB9A8BAC-4ABE-46C8-9C5C-706D7B7258ED}" destId="{51DED95B-DB5C-4B82-A00E-395364E1AA4C}" srcOrd="0" destOrd="0" parTransId="{F0FCBB63-017A-4CB2-992A-86DFA1035922}" sibTransId="{E19F0059-4E3C-47A4-BB11-6A08DCE9FDF9}"/>
    <dgm:cxn modelId="{CFC83020-498D-47F5-A7B9-6DB509102D41}" srcId="{620A1EEF-6614-4DEA-9390-01119CEADE90}" destId="{F032121A-DA55-4965-970F-C154D42B44EC}" srcOrd="3" destOrd="0" parTransId="{C8362D4A-5DB1-461E-9710-92C53F575576}" sibTransId="{C0054982-EE08-4B48-9216-0E67A4AAB965}"/>
    <dgm:cxn modelId="{3A53EAF7-26A9-4BD8-B477-BEAA9C04A249}" type="presOf" srcId="{1778FCD1-083E-413E-954F-B5D74EE9981E}" destId="{62875F17-F22B-4DCC-989D-2A1A25925D2A}" srcOrd="0" destOrd="1" presId="urn:microsoft.com/office/officeart/2005/8/layout/radial2"/>
    <dgm:cxn modelId="{239FDB52-9700-45CA-9952-F81E15C4E33D}" type="presOf" srcId="{302CD1A5-FCFD-4871-818C-56F9F15B43E8}" destId="{62875F17-F22B-4DCC-989D-2A1A25925D2A}" srcOrd="0" destOrd="2" presId="urn:microsoft.com/office/officeart/2005/8/layout/radial2"/>
    <dgm:cxn modelId="{AB69785D-A3E9-4CC3-8668-A677885838E9}" srcId="{E6167040-FC1E-4EA3-9F3A-9EC7B78455FF}" destId="{8C459382-A807-4924-89E6-E49D23DD9EFD}" srcOrd="1" destOrd="0" parTransId="{5A31AAE6-FA0D-42C7-8178-62156A97613A}" sibTransId="{76FF86C9-FC6E-4093-A283-A8E843BC13F3}"/>
    <dgm:cxn modelId="{CE2AE32E-DDCE-40ED-AD17-86FEE8259F05}" srcId="{C1A00C23-E37E-45E7-99FF-3030BFD69C5A}" destId="{E6167040-FC1E-4EA3-9F3A-9EC7B78455FF}" srcOrd="0" destOrd="0" parTransId="{9FFB87F8-227C-4DE8-B0F3-E50ED9308371}" sibTransId="{2F5B304A-AD47-40D4-880F-3A42AE63B670}"/>
    <dgm:cxn modelId="{B8DB0953-AD36-4969-8B79-1010105A2DA3}" srcId="{EB9A8BAC-4ABE-46C8-9C5C-706D7B7258ED}" destId="{502C8CFD-9AA0-4805-8915-2ABA3419036D}" srcOrd="1" destOrd="0" parTransId="{D9FB5557-40D4-4E51-B0CF-9FC7B2E5A638}" sibTransId="{455F3023-DF7D-498B-BE51-085EEA607FDD}"/>
    <dgm:cxn modelId="{FC090FCD-B534-4052-93D1-48D7C0D818F9}" type="presOf" srcId="{CCE7FF49-7710-4C72-A9B1-61E019D10FAF}" destId="{FA2EEC29-D4CC-43E6-83F8-846E11BB43F2}" srcOrd="0" destOrd="0" presId="urn:microsoft.com/office/officeart/2005/8/layout/radial2"/>
    <dgm:cxn modelId="{3CB86207-0112-4007-BEA9-3CAE5C9F8417}" type="presOf" srcId="{833E771B-DA9F-4D57-8918-97499963F9E4}" destId="{A13AA3B3-BBCB-4353-A4E3-674DE020C58D}" srcOrd="0" destOrd="0" presId="urn:microsoft.com/office/officeart/2005/8/layout/radial2"/>
    <dgm:cxn modelId="{F7128B70-3C3B-4BBD-8D87-39BD12A6EC7A}" srcId="{E6167040-FC1E-4EA3-9F3A-9EC7B78455FF}" destId="{CCE7FF49-7710-4C72-A9B1-61E019D10FAF}" srcOrd="0" destOrd="0" parTransId="{F3DDCAB1-5A01-43EF-BA83-BBE3E830593B}" sibTransId="{46310550-050F-4EED-947C-CC2A95135644}"/>
    <dgm:cxn modelId="{989D86A8-3D77-45FD-8154-E165700D3517}" srcId="{620A1EEF-6614-4DEA-9390-01119CEADE90}" destId="{A4BC4564-FB70-448D-9CC3-3A2D07E507D5}" srcOrd="0" destOrd="0" parTransId="{9E1A2F07-E170-4B17-BDC8-0C80B1DFB135}" sibTransId="{CA7EF648-AFB9-40EE-BC27-C4CFD2411D73}"/>
    <dgm:cxn modelId="{D400A863-10B1-44E0-9031-0360BAD16A3F}" srcId="{620A1EEF-6614-4DEA-9390-01119CEADE90}" destId="{1778FCD1-083E-413E-954F-B5D74EE9981E}" srcOrd="1" destOrd="0" parTransId="{EFFE4AB7-6413-4C8A-A984-E61A43EB5E4D}" sibTransId="{AC8F1C1A-1DCC-43D6-AD78-DA5E8B9810E6}"/>
    <dgm:cxn modelId="{E0F229EB-C46A-4F42-BDA4-6B0B5E13DFB8}" srcId="{EB9A8BAC-4ABE-46C8-9C5C-706D7B7258ED}" destId="{04C1C372-7E38-498F-8F14-463A5BE5B089}" srcOrd="3" destOrd="0" parTransId="{9AFDA1C7-8D93-4455-877A-B72D285485DB}" sibTransId="{5A559F7D-02CC-428E-89CF-EA2F4971D263}"/>
    <dgm:cxn modelId="{3BD60F06-8722-4AB6-B45D-04B74FF57EE2}" type="presOf" srcId="{51DED95B-DB5C-4B82-A00E-395364E1AA4C}" destId="{C5CE8775-3D4C-425E-B4C7-FFABD0154786}" srcOrd="0" destOrd="0" presId="urn:microsoft.com/office/officeart/2005/8/layout/radial2"/>
    <dgm:cxn modelId="{0811354E-BC52-480C-A0AC-9C0D7D8DACD3}" type="presOf" srcId="{C6CEB1F7-B8DF-4086-A03E-F6D7852E0C6B}" destId="{D30534D3-9B84-4B17-9463-8A2F35A9398A}" srcOrd="0" destOrd="0" presId="urn:microsoft.com/office/officeart/2005/8/layout/radial2"/>
    <dgm:cxn modelId="{F3132B56-6236-464B-B6D7-D0C3BD5D8B21}" type="presOf" srcId="{620A1EEF-6614-4DEA-9390-01119CEADE90}" destId="{1C8FCCDC-D913-4E69-BA38-F715EFDED1A3}" srcOrd="0" destOrd="0" presId="urn:microsoft.com/office/officeart/2005/8/layout/radial2"/>
    <dgm:cxn modelId="{ADCDAC65-7F92-4DF0-9E80-0F7DFC7BA9D9}" type="presOf" srcId="{A4BC4564-FB70-448D-9CC3-3A2D07E507D5}" destId="{62875F17-F22B-4DCC-989D-2A1A25925D2A}" srcOrd="0" destOrd="0" presId="urn:microsoft.com/office/officeart/2005/8/layout/radial2"/>
    <dgm:cxn modelId="{B47C208B-8839-4021-881E-86762F2CD13C}" type="presOf" srcId="{8C459382-A807-4924-89E6-E49D23DD9EFD}" destId="{FA2EEC29-D4CC-43E6-83F8-846E11BB43F2}" srcOrd="0" destOrd="1" presId="urn:microsoft.com/office/officeart/2005/8/layout/radial2"/>
    <dgm:cxn modelId="{3BBF650D-192B-4487-A297-DAA632DC3B1D}" type="presOf" srcId="{C1A00C23-E37E-45E7-99FF-3030BFD69C5A}" destId="{8A8E4FDA-9EF0-4165-BA61-89C975F0E06C}" srcOrd="0" destOrd="0" presId="urn:microsoft.com/office/officeart/2005/8/layout/radial2"/>
    <dgm:cxn modelId="{910E8C3B-46EF-4475-BE3E-19ABADE872B9}" type="presOf" srcId="{5A271E8A-E435-4A58-AA23-771243A8A52F}" destId="{C5CE8775-3D4C-425E-B4C7-FFABD0154786}" srcOrd="0" destOrd="2" presId="urn:microsoft.com/office/officeart/2005/8/layout/radial2"/>
    <dgm:cxn modelId="{F35B20D0-6EB2-45F1-BC53-133F5C8A0F44}" srcId="{C1A00C23-E37E-45E7-99FF-3030BFD69C5A}" destId="{EB9A8BAC-4ABE-46C8-9C5C-706D7B7258ED}" srcOrd="1" destOrd="0" parTransId="{833E771B-DA9F-4D57-8918-97499963F9E4}" sibTransId="{35E84016-7CF0-4DE5-9A54-8A53E4107A96}"/>
    <dgm:cxn modelId="{DEDDB8FB-CE5E-42B6-A7FC-288EE01CFB75}" srcId="{EB9A8BAC-4ABE-46C8-9C5C-706D7B7258ED}" destId="{5A271E8A-E435-4A58-AA23-771243A8A52F}" srcOrd="2" destOrd="0" parTransId="{007BB4BE-956B-438D-9050-319EA3AFC1E1}" sibTransId="{0AAED9B3-9559-49EF-AB82-DFA164605AF6}"/>
    <dgm:cxn modelId="{DBCEB332-AD0D-40B6-A18C-059FD0B44DDB}" type="presOf" srcId="{F032121A-DA55-4965-970F-C154D42B44EC}" destId="{62875F17-F22B-4DCC-989D-2A1A25925D2A}" srcOrd="0" destOrd="3" presId="urn:microsoft.com/office/officeart/2005/8/layout/radial2"/>
    <dgm:cxn modelId="{C5AD21B8-C04D-4F76-B7BB-E2F715423EC5}" srcId="{C1A00C23-E37E-45E7-99FF-3030BFD69C5A}" destId="{620A1EEF-6614-4DEA-9390-01119CEADE90}" srcOrd="2" destOrd="0" parTransId="{C6CEB1F7-B8DF-4086-A03E-F6D7852E0C6B}" sibTransId="{234D1420-84C9-4A00-9095-37678ECBBAFB}"/>
    <dgm:cxn modelId="{62D5C494-C283-4E58-9B93-86EC30C52AE3}" type="presOf" srcId="{9FFB87F8-227C-4DE8-B0F3-E50ED9308371}" destId="{A18607FA-066B-4C68-A5FA-C644F7287267}" srcOrd="0" destOrd="0" presId="urn:microsoft.com/office/officeart/2005/8/layout/radial2"/>
    <dgm:cxn modelId="{02A1EC6E-9EA5-458A-8F54-AACDA242F8D9}" type="presOf" srcId="{E6167040-FC1E-4EA3-9F3A-9EC7B78455FF}" destId="{F1969CD7-0B69-4635-93C6-A01967B9ED14}" srcOrd="0" destOrd="0" presId="urn:microsoft.com/office/officeart/2005/8/layout/radial2"/>
    <dgm:cxn modelId="{D417940B-F787-4FE4-9CB5-77476ADD5EB9}" type="presOf" srcId="{04C1C372-7E38-498F-8F14-463A5BE5B089}" destId="{C5CE8775-3D4C-425E-B4C7-FFABD0154786}" srcOrd="0" destOrd="3" presId="urn:microsoft.com/office/officeart/2005/8/layout/radial2"/>
    <dgm:cxn modelId="{AD3A4F50-7E3F-4BC8-B097-E8D937CDFD77}" type="presParOf" srcId="{8A8E4FDA-9EF0-4165-BA61-89C975F0E06C}" destId="{E565CF71-AAB4-4985-8F01-3516B6FFB406}" srcOrd="0" destOrd="0" presId="urn:microsoft.com/office/officeart/2005/8/layout/radial2"/>
    <dgm:cxn modelId="{4BA08C41-0042-440E-81F7-C103483AD8B1}" type="presParOf" srcId="{E565CF71-AAB4-4985-8F01-3516B6FFB406}" destId="{B3109DE2-F869-4B4B-B3C0-F3BB7E4DE2EB}" srcOrd="0" destOrd="0" presId="urn:microsoft.com/office/officeart/2005/8/layout/radial2"/>
    <dgm:cxn modelId="{2A7BF223-AC3B-4DD5-937D-E8AB36531E3D}" type="presParOf" srcId="{B3109DE2-F869-4B4B-B3C0-F3BB7E4DE2EB}" destId="{84E4930E-B616-441A-A6F2-BE633751B936}" srcOrd="0" destOrd="0" presId="urn:microsoft.com/office/officeart/2005/8/layout/radial2"/>
    <dgm:cxn modelId="{B0A6F41D-97D5-438E-9366-DBEE532BF363}" type="presParOf" srcId="{B3109DE2-F869-4B4B-B3C0-F3BB7E4DE2EB}" destId="{52988645-5AD6-4546-BDFD-346701B59A07}" srcOrd="1" destOrd="0" presId="urn:microsoft.com/office/officeart/2005/8/layout/radial2"/>
    <dgm:cxn modelId="{5D242387-B7C2-4A5A-A6C8-B126376A468F}" type="presParOf" srcId="{E565CF71-AAB4-4985-8F01-3516B6FFB406}" destId="{A18607FA-066B-4C68-A5FA-C644F7287267}" srcOrd="1" destOrd="0" presId="urn:microsoft.com/office/officeart/2005/8/layout/radial2"/>
    <dgm:cxn modelId="{E4092FAA-2A7F-446D-81D8-16596FCD48DC}" type="presParOf" srcId="{E565CF71-AAB4-4985-8F01-3516B6FFB406}" destId="{6706118C-8516-4EF7-8903-8A54C2C3107E}" srcOrd="2" destOrd="0" presId="urn:microsoft.com/office/officeart/2005/8/layout/radial2"/>
    <dgm:cxn modelId="{EC5F46F5-B823-4190-ABC4-F3831FE1B53B}" type="presParOf" srcId="{6706118C-8516-4EF7-8903-8A54C2C3107E}" destId="{F1969CD7-0B69-4635-93C6-A01967B9ED14}" srcOrd="0" destOrd="0" presId="urn:microsoft.com/office/officeart/2005/8/layout/radial2"/>
    <dgm:cxn modelId="{D3E71452-6A9F-406C-B5B2-0831D0EF3B42}" type="presParOf" srcId="{6706118C-8516-4EF7-8903-8A54C2C3107E}" destId="{FA2EEC29-D4CC-43E6-83F8-846E11BB43F2}" srcOrd="1" destOrd="0" presId="urn:microsoft.com/office/officeart/2005/8/layout/radial2"/>
    <dgm:cxn modelId="{C3DBCFA6-F730-4A64-A566-1257A8835015}" type="presParOf" srcId="{E565CF71-AAB4-4985-8F01-3516B6FFB406}" destId="{A13AA3B3-BBCB-4353-A4E3-674DE020C58D}" srcOrd="3" destOrd="0" presId="urn:microsoft.com/office/officeart/2005/8/layout/radial2"/>
    <dgm:cxn modelId="{955CFED3-F618-46B8-A30C-1597E0B2BD85}" type="presParOf" srcId="{E565CF71-AAB4-4985-8F01-3516B6FFB406}" destId="{11ABBE2C-6AE1-4F8D-B523-5D6CBBF3A3CF}" srcOrd="4" destOrd="0" presId="urn:microsoft.com/office/officeart/2005/8/layout/radial2"/>
    <dgm:cxn modelId="{783471CF-3393-4F73-93DB-16827C38B08D}" type="presParOf" srcId="{11ABBE2C-6AE1-4F8D-B523-5D6CBBF3A3CF}" destId="{0C4CC500-44E7-44B4-BF45-E01F1F7CE0AD}" srcOrd="0" destOrd="0" presId="urn:microsoft.com/office/officeart/2005/8/layout/radial2"/>
    <dgm:cxn modelId="{20E381BB-A3AE-4A01-985F-576C50373795}" type="presParOf" srcId="{11ABBE2C-6AE1-4F8D-B523-5D6CBBF3A3CF}" destId="{C5CE8775-3D4C-425E-B4C7-FFABD0154786}" srcOrd="1" destOrd="0" presId="urn:microsoft.com/office/officeart/2005/8/layout/radial2"/>
    <dgm:cxn modelId="{D45FA53B-50F7-4511-97D1-45AB1ACF077D}" type="presParOf" srcId="{E565CF71-AAB4-4985-8F01-3516B6FFB406}" destId="{D30534D3-9B84-4B17-9463-8A2F35A9398A}" srcOrd="5" destOrd="0" presId="urn:microsoft.com/office/officeart/2005/8/layout/radial2"/>
    <dgm:cxn modelId="{50A6AEF3-14B5-48A9-A2DD-C48643DDB118}" type="presParOf" srcId="{E565CF71-AAB4-4985-8F01-3516B6FFB406}" destId="{57D1472A-EE22-417A-BADB-5087F9CF5751}" srcOrd="6" destOrd="0" presId="urn:microsoft.com/office/officeart/2005/8/layout/radial2"/>
    <dgm:cxn modelId="{846E0D1F-7371-469A-8ABD-20EC53D3CE21}" type="presParOf" srcId="{57D1472A-EE22-417A-BADB-5087F9CF5751}" destId="{1C8FCCDC-D913-4E69-BA38-F715EFDED1A3}" srcOrd="0" destOrd="0" presId="urn:microsoft.com/office/officeart/2005/8/layout/radial2"/>
    <dgm:cxn modelId="{EEBAC46D-8960-47DA-87BD-C36DF4281057}" type="presParOf" srcId="{57D1472A-EE22-417A-BADB-5087F9CF5751}" destId="{62875F17-F22B-4DCC-989D-2A1A25925D2A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0534D3-9B84-4B17-9463-8A2F35A9398A}">
      <dsp:nvSpPr>
        <dsp:cNvPr id="0" name=""/>
        <dsp:cNvSpPr/>
      </dsp:nvSpPr>
      <dsp:spPr>
        <a:xfrm rot="2538395">
          <a:off x="2229925" y="2619660"/>
          <a:ext cx="559063" cy="51943"/>
        </a:xfrm>
        <a:custGeom>
          <a:avLst/>
          <a:gdLst/>
          <a:ahLst/>
          <a:cxnLst/>
          <a:rect l="0" t="0" r="0" b="0"/>
          <a:pathLst>
            <a:path>
              <a:moveTo>
                <a:pt x="0" y="25971"/>
              </a:moveTo>
              <a:lnTo>
                <a:pt x="559063" y="2597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3AA3B3-BBCB-4353-A4E3-674DE020C58D}">
      <dsp:nvSpPr>
        <dsp:cNvPr id="0" name=""/>
        <dsp:cNvSpPr/>
      </dsp:nvSpPr>
      <dsp:spPr>
        <a:xfrm>
          <a:off x="2302728" y="1833308"/>
          <a:ext cx="610396" cy="51943"/>
        </a:xfrm>
        <a:custGeom>
          <a:avLst/>
          <a:gdLst/>
          <a:ahLst/>
          <a:cxnLst/>
          <a:rect l="0" t="0" r="0" b="0"/>
          <a:pathLst>
            <a:path>
              <a:moveTo>
                <a:pt x="0" y="25971"/>
              </a:moveTo>
              <a:lnTo>
                <a:pt x="610396" y="2597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607FA-066B-4C68-A5FA-C644F7287267}">
      <dsp:nvSpPr>
        <dsp:cNvPr id="0" name=""/>
        <dsp:cNvSpPr/>
      </dsp:nvSpPr>
      <dsp:spPr>
        <a:xfrm rot="19064970">
          <a:off x="2228923" y="1045262"/>
          <a:ext cx="568198" cy="51943"/>
        </a:xfrm>
        <a:custGeom>
          <a:avLst/>
          <a:gdLst/>
          <a:ahLst/>
          <a:cxnLst/>
          <a:rect l="0" t="0" r="0" b="0"/>
          <a:pathLst>
            <a:path>
              <a:moveTo>
                <a:pt x="0" y="25971"/>
              </a:moveTo>
              <a:lnTo>
                <a:pt x="568198" y="2597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88645-5AD6-4546-BDFD-346701B59A07}">
      <dsp:nvSpPr>
        <dsp:cNvPr id="0" name=""/>
        <dsp:cNvSpPr/>
      </dsp:nvSpPr>
      <dsp:spPr>
        <a:xfrm>
          <a:off x="799730" y="983919"/>
          <a:ext cx="1691472" cy="17507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969CD7-0B69-4635-93C6-A01967B9ED14}">
      <dsp:nvSpPr>
        <dsp:cNvPr id="0" name=""/>
        <dsp:cNvSpPr/>
      </dsp:nvSpPr>
      <dsp:spPr>
        <a:xfrm>
          <a:off x="2586764" y="1166"/>
          <a:ext cx="1051257" cy="105125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討論區</a:t>
          </a:r>
        </a:p>
      </dsp:txBody>
      <dsp:txXfrm>
        <a:off x="2740717" y="155119"/>
        <a:ext cx="743351" cy="743351"/>
      </dsp:txXfrm>
    </dsp:sp>
    <dsp:sp modelId="{FA2EEC29-D4CC-43E6-83F8-846E11BB43F2}">
      <dsp:nvSpPr>
        <dsp:cNvPr id="0" name=""/>
        <dsp:cNvSpPr/>
      </dsp:nvSpPr>
      <dsp:spPr>
        <a:xfrm>
          <a:off x="3743147" y="1166"/>
          <a:ext cx="1576886" cy="10512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 dirty="0"/>
            <a:t>活動公告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 dirty="0"/>
            <a:t>非同步討論</a:t>
          </a:r>
        </a:p>
      </dsp:txBody>
      <dsp:txXfrm>
        <a:off x="3743147" y="1166"/>
        <a:ext cx="1576886" cy="1051257"/>
      </dsp:txXfrm>
    </dsp:sp>
    <dsp:sp modelId="{0C4CC500-44E7-44B4-BF45-E01F1F7CE0AD}">
      <dsp:nvSpPr>
        <dsp:cNvPr id="0" name=""/>
        <dsp:cNvSpPr/>
      </dsp:nvSpPr>
      <dsp:spPr>
        <a:xfrm>
          <a:off x="2913125" y="1333651"/>
          <a:ext cx="1100340" cy="105125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線上會議</a:t>
          </a:r>
        </a:p>
      </dsp:txBody>
      <dsp:txXfrm>
        <a:off x="3074266" y="1487604"/>
        <a:ext cx="778058" cy="743351"/>
      </dsp:txXfrm>
    </dsp:sp>
    <dsp:sp modelId="{C5CE8775-3D4C-425E-B4C7-FFABD0154786}">
      <dsp:nvSpPr>
        <dsp:cNvPr id="0" name=""/>
        <dsp:cNvSpPr/>
      </dsp:nvSpPr>
      <dsp:spPr>
        <a:xfrm>
          <a:off x="4057238" y="1333651"/>
          <a:ext cx="1650511" cy="10512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 dirty="0"/>
            <a:t>每月交流聚會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400" kern="1200" dirty="0"/>
            <a:t>Python</a:t>
          </a:r>
          <a:r>
            <a:rPr lang="zh-TW" altLang="en-US" sz="1400" kern="1200" dirty="0"/>
            <a:t>學習實作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 dirty="0"/>
            <a:t>同步討論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 dirty="0"/>
            <a:t>心得分享</a:t>
          </a:r>
        </a:p>
      </dsp:txBody>
      <dsp:txXfrm>
        <a:off x="4057238" y="1333651"/>
        <a:ext cx="1650511" cy="1051257"/>
      </dsp:txXfrm>
    </dsp:sp>
    <dsp:sp modelId="{1C8FCCDC-D913-4E69-BA38-F715EFDED1A3}">
      <dsp:nvSpPr>
        <dsp:cNvPr id="0" name=""/>
        <dsp:cNvSpPr/>
      </dsp:nvSpPr>
      <dsp:spPr>
        <a:xfrm>
          <a:off x="2572355" y="2666136"/>
          <a:ext cx="1074311" cy="105125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 dirty="0">
              <a:latin typeface="微軟正黑體" panose="020B0604030504040204" pitchFamily="34" charset="-120"/>
              <a:ea typeface="微軟正黑體" panose="020B0604030504040204" pitchFamily="34" charset="-120"/>
            </a:rPr>
            <a:t>教學網站</a:t>
          </a:r>
        </a:p>
      </dsp:txBody>
      <dsp:txXfrm>
        <a:off x="2729684" y="2820089"/>
        <a:ext cx="759653" cy="743351"/>
      </dsp:txXfrm>
    </dsp:sp>
    <dsp:sp modelId="{62875F17-F22B-4DCC-989D-2A1A25925D2A}">
      <dsp:nvSpPr>
        <dsp:cNvPr id="0" name=""/>
        <dsp:cNvSpPr/>
      </dsp:nvSpPr>
      <dsp:spPr>
        <a:xfrm>
          <a:off x="3722975" y="2666136"/>
          <a:ext cx="1611467" cy="10512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 dirty="0"/>
            <a:t>計畫說明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 dirty="0"/>
            <a:t>推廣使用現況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 dirty="0"/>
            <a:t>範例與影片教學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400" kern="1200" dirty="0"/>
            <a:t>Py4t</a:t>
          </a:r>
          <a:r>
            <a:rPr lang="zh-TW" altLang="en-US" sz="1400" kern="1200" dirty="0"/>
            <a:t>程式與原始碼</a:t>
          </a:r>
        </a:p>
      </dsp:txBody>
      <dsp:txXfrm>
        <a:off x="3722975" y="2666136"/>
        <a:ext cx="1611467" cy="10512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2021-10-18T00:58:00Z</dcterms:created>
  <dcterms:modified xsi:type="dcterms:W3CDTF">2021-10-18T00:58:00Z</dcterms:modified>
</cp:coreProperties>
</file>