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14C94" w:rsidRDefault="00C563FE" w:rsidP="00D90ACB">
      <w:pPr>
        <w:spacing w:afterLines="50" w:after="180" w:line="440" w:lineRule="exact"/>
        <w:jc w:val="center"/>
        <w:rPr>
          <w:rFonts w:ascii="標楷體" w:eastAsia="標楷體" w:hAnsi="標楷體"/>
          <w:sz w:val="36"/>
          <w:szCs w:val="36"/>
        </w:rPr>
      </w:pPr>
      <w:bookmarkStart w:id="0" w:name="_GoBack"/>
      <w:bookmarkEnd w:id="0"/>
      <w:r w:rsidRPr="00EA5164">
        <w:rPr>
          <w:rFonts w:ascii="標楷體" w:eastAsia="標楷體" w:hAnsi="標楷體" w:hint="eastAsia"/>
          <w:sz w:val="36"/>
          <w:szCs w:val="36"/>
        </w:rPr>
        <w:t>臺北市</w:t>
      </w:r>
      <w:r w:rsidR="005D1252" w:rsidRPr="00414C94">
        <w:rPr>
          <w:rFonts w:ascii="標楷體" w:eastAsia="標楷體" w:hAnsi="標楷體" w:hint="eastAsia"/>
          <w:sz w:val="36"/>
          <w:szCs w:val="36"/>
        </w:rPr>
        <w:t>10</w:t>
      </w:r>
      <w:r w:rsidR="007246AA">
        <w:rPr>
          <w:rFonts w:ascii="標楷體" w:eastAsia="標楷體" w:hAnsi="標楷體" w:hint="eastAsia"/>
          <w:sz w:val="36"/>
          <w:szCs w:val="36"/>
        </w:rPr>
        <w:t>8</w:t>
      </w:r>
      <w:r w:rsidR="0055605C" w:rsidRPr="00414C94">
        <w:rPr>
          <w:rFonts w:ascii="標楷體" w:eastAsia="標楷體" w:hAnsi="標楷體" w:hint="eastAsia"/>
          <w:sz w:val="36"/>
          <w:szCs w:val="36"/>
        </w:rPr>
        <w:t>年</w:t>
      </w:r>
      <w:r w:rsidRPr="00EA5164">
        <w:rPr>
          <w:rFonts w:ascii="標楷體" w:eastAsia="標楷體" w:hAnsi="標楷體" w:hint="eastAsia"/>
          <w:sz w:val="36"/>
          <w:szCs w:val="36"/>
        </w:rPr>
        <w:t>度中等以上學校服務學習績優學生團隊</w:t>
      </w:r>
    </w:p>
    <w:p w:rsidR="003973B1" w:rsidRDefault="00C563FE" w:rsidP="00991B28">
      <w:pPr>
        <w:spacing w:line="440" w:lineRule="exact"/>
        <w:jc w:val="center"/>
        <w:rPr>
          <w:rFonts w:ascii="標楷體" w:eastAsia="標楷體" w:hAnsi="標楷體"/>
          <w:sz w:val="36"/>
          <w:szCs w:val="36"/>
        </w:rPr>
      </w:pPr>
      <w:r w:rsidRPr="00EA5164">
        <w:rPr>
          <w:rFonts w:ascii="標楷體" w:eastAsia="標楷體" w:hAnsi="標楷體" w:hint="eastAsia"/>
          <w:sz w:val="36"/>
          <w:szCs w:val="36"/>
        </w:rPr>
        <w:t>與學校</w:t>
      </w:r>
      <w:r w:rsidR="00392D9B">
        <w:rPr>
          <w:rFonts w:ascii="標楷體" w:eastAsia="標楷體" w:hAnsi="標楷體" w:hint="eastAsia"/>
          <w:sz w:val="36"/>
          <w:szCs w:val="36"/>
        </w:rPr>
        <w:t>團隊</w:t>
      </w:r>
      <w:r w:rsidRPr="00EA5164">
        <w:rPr>
          <w:rFonts w:ascii="標楷體" w:eastAsia="標楷體" w:hAnsi="標楷體" w:hint="eastAsia"/>
          <w:sz w:val="36"/>
          <w:szCs w:val="36"/>
        </w:rPr>
        <w:t>評選及表揚活動實施計畫</w:t>
      </w:r>
    </w:p>
    <w:p w:rsidR="00F3045E" w:rsidRPr="00F3045E" w:rsidRDefault="00F3045E" w:rsidP="00F3045E">
      <w:pPr>
        <w:wordWrap w:val="0"/>
        <w:spacing w:afterLines="150" w:after="540" w:line="440" w:lineRule="exact"/>
        <w:jc w:val="right"/>
        <w:rPr>
          <w:rFonts w:ascii="標楷體" w:eastAsia="標楷體" w:hAnsi="標楷體"/>
          <w:sz w:val="20"/>
          <w:szCs w:val="20"/>
        </w:rPr>
      </w:pPr>
      <w:r>
        <w:rPr>
          <w:rFonts w:ascii="標楷體" w:eastAsia="標楷體" w:hAnsi="標楷體" w:hint="eastAsia"/>
          <w:sz w:val="20"/>
          <w:szCs w:val="20"/>
        </w:rPr>
        <w:t>10</w:t>
      </w:r>
      <w:r w:rsidR="007246AA">
        <w:rPr>
          <w:rFonts w:ascii="標楷體" w:eastAsia="標楷體" w:hAnsi="標楷體" w:hint="eastAsia"/>
          <w:sz w:val="20"/>
          <w:szCs w:val="20"/>
        </w:rPr>
        <w:t>8</w:t>
      </w:r>
      <w:r>
        <w:rPr>
          <w:rFonts w:ascii="標楷體" w:eastAsia="標楷體" w:hAnsi="標楷體" w:hint="eastAsia"/>
          <w:sz w:val="20"/>
          <w:szCs w:val="20"/>
        </w:rPr>
        <w:t>年</w:t>
      </w:r>
      <w:r w:rsidR="007246AA">
        <w:rPr>
          <w:rFonts w:ascii="標楷體" w:eastAsia="標楷體" w:hAnsi="標楷體" w:hint="eastAsia"/>
          <w:sz w:val="20"/>
          <w:szCs w:val="20"/>
        </w:rPr>
        <w:t>7</w:t>
      </w:r>
      <w:r>
        <w:rPr>
          <w:rFonts w:ascii="標楷體" w:eastAsia="標楷體" w:hAnsi="標楷體" w:hint="eastAsia"/>
          <w:sz w:val="20"/>
          <w:szCs w:val="20"/>
        </w:rPr>
        <w:t>月</w:t>
      </w:r>
      <w:r w:rsidR="002472EB">
        <w:rPr>
          <w:rFonts w:ascii="標楷體" w:eastAsia="標楷體" w:hAnsi="標楷體" w:hint="eastAsia"/>
          <w:sz w:val="20"/>
          <w:szCs w:val="20"/>
        </w:rPr>
        <w:t>22</w:t>
      </w:r>
      <w:r>
        <w:rPr>
          <w:rFonts w:ascii="標楷體" w:eastAsia="標楷體" w:hAnsi="標楷體" w:hint="eastAsia"/>
          <w:sz w:val="20"/>
          <w:szCs w:val="20"/>
        </w:rPr>
        <w:t>日北市教中字</w:t>
      </w:r>
      <w:r w:rsidR="00836154">
        <w:rPr>
          <w:rFonts w:ascii="標楷體" w:eastAsia="標楷體" w:hAnsi="標楷體" w:hint="eastAsia"/>
          <w:sz w:val="20"/>
          <w:szCs w:val="20"/>
        </w:rPr>
        <w:t>108</w:t>
      </w:r>
      <w:r w:rsidR="00836154" w:rsidRPr="00836154">
        <w:rPr>
          <w:rFonts w:ascii="標楷體" w:eastAsia="標楷體" w:hAnsi="標楷體"/>
          <w:sz w:val="20"/>
          <w:szCs w:val="20"/>
        </w:rPr>
        <w:t>3068030</w:t>
      </w:r>
      <w:r>
        <w:rPr>
          <w:rFonts w:ascii="標楷體" w:eastAsia="標楷體" w:hAnsi="標楷體" w:hint="eastAsia"/>
          <w:sz w:val="20"/>
          <w:szCs w:val="20"/>
        </w:rPr>
        <w:t>號函</w:t>
      </w:r>
      <w:r w:rsidR="00836154">
        <w:rPr>
          <w:rFonts w:ascii="標楷體" w:eastAsia="標楷體" w:hAnsi="標楷體" w:hint="eastAsia"/>
          <w:sz w:val="20"/>
          <w:szCs w:val="20"/>
        </w:rPr>
        <w:t>訂頒</w:t>
      </w:r>
    </w:p>
    <w:p w:rsidR="00233D33" w:rsidRPr="007607AE" w:rsidRDefault="00C563FE" w:rsidP="007607AE">
      <w:pPr>
        <w:numPr>
          <w:ilvl w:val="0"/>
          <w:numId w:val="1"/>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依據</w:t>
      </w:r>
      <w:r w:rsidR="007607AE">
        <w:rPr>
          <w:rFonts w:ascii="標楷體" w:eastAsia="標楷體" w:hAnsi="標楷體" w:hint="eastAsia"/>
          <w:sz w:val="28"/>
          <w:szCs w:val="28"/>
        </w:rPr>
        <w:t>：</w:t>
      </w:r>
      <w:r w:rsidRPr="007607AE">
        <w:rPr>
          <w:rFonts w:ascii="標楷體" w:eastAsia="標楷體" w:hAnsi="標楷體" w:hint="eastAsia"/>
          <w:sz w:val="28"/>
          <w:szCs w:val="28"/>
        </w:rPr>
        <w:t>臺北市各級學校服務學習實施要點。</w:t>
      </w:r>
    </w:p>
    <w:p w:rsidR="00FD37CE" w:rsidRPr="00595029" w:rsidRDefault="00FD37CE" w:rsidP="00FD37CE">
      <w:pPr>
        <w:spacing w:line="360" w:lineRule="exact"/>
        <w:ind w:left="567"/>
        <w:jc w:val="both"/>
        <w:rPr>
          <w:rFonts w:ascii="標楷體" w:eastAsia="標楷體" w:hAnsi="標楷體"/>
          <w:sz w:val="28"/>
          <w:szCs w:val="28"/>
        </w:rPr>
      </w:pPr>
    </w:p>
    <w:p w:rsidR="00C563FE" w:rsidRPr="00EA5164" w:rsidRDefault="00C563FE" w:rsidP="00AF4EFE">
      <w:pPr>
        <w:numPr>
          <w:ilvl w:val="0"/>
          <w:numId w:val="1"/>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目的</w:t>
      </w:r>
    </w:p>
    <w:p w:rsidR="00C563FE" w:rsidRPr="00EA5164" w:rsidRDefault="00C563FE" w:rsidP="00AF4EFE">
      <w:pPr>
        <w:numPr>
          <w:ilvl w:val="1"/>
          <w:numId w:val="21"/>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表揚本市中等以上學校服務學習表現傑出之績優學生團隊與學校</w:t>
      </w:r>
      <w:r w:rsidR="00392D9B">
        <w:rPr>
          <w:rFonts w:ascii="標楷體" w:eastAsia="標楷體" w:hAnsi="標楷體" w:hint="eastAsia"/>
          <w:sz w:val="28"/>
          <w:szCs w:val="28"/>
        </w:rPr>
        <w:t>團隊</w:t>
      </w:r>
      <w:r w:rsidRPr="00EA5164">
        <w:rPr>
          <w:rFonts w:ascii="標楷體" w:eastAsia="標楷體" w:hAnsi="標楷體" w:hint="eastAsia"/>
          <w:sz w:val="28"/>
          <w:szCs w:val="28"/>
        </w:rPr>
        <w:t>，落實全人教育理念。</w:t>
      </w:r>
    </w:p>
    <w:p w:rsidR="00C563FE" w:rsidRPr="00EA5164" w:rsidRDefault="00C563FE" w:rsidP="00AF4EFE">
      <w:pPr>
        <w:numPr>
          <w:ilvl w:val="1"/>
          <w:numId w:val="21"/>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結合本局</w:t>
      </w:r>
      <w:r w:rsidR="00FA1240" w:rsidRPr="00956DEB">
        <w:rPr>
          <w:rFonts w:ascii="標楷體" w:eastAsia="標楷體" w:hAnsi="標楷體" w:hint="eastAsia"/>
          <w:sz w:val="28"/>
          <w:szCs w:val="28"/>
        </w:rPr>
        <w:t>「把每個孩子帶上來</w:t>
      </w:r>
      <w:r w:rsidR="00FA1240" w:rsidRPr="00956DEB">
        <w:rPr>
          <w:rFonts w:ascii="標楷體" w:eastAsia="標楷體" w:hAnsi="標楷體"/>
          <w:sz w:val="28"/>
          <w:szCs w:val="28"/>
        </w:rPr>
        <w:t>—</w:t>
      </w:r>
      <w:r w:rsidR="00FA1240" w:rsidRPr="00956DEB">
        <w:rPr>
          <w:rFonts w:ascii="標楷體" w:eastAsia="標楷體" w:hAnsi="標楷體" w:hint="eastAsia"/>
          <w:sz w:val="28"/>
          <w:szCs w:val="28"/>
        </w:rPr>
        <w:t>給孩子更好、更有效的學習</w:t>
      </w:r>
      <w:r w:rsidRPr="00956DEB">
        <w:rPr>
          <w:rFonts w:ascii="標楷體" w:eastAsia="標楷體" w:hAnsi="標楷體" w:hint="eastAsia"/>
          <w:sz w:val="28"/>
          <w:szCs w:val="28"/>
        </w:rPr>
        <w:t>」</w:t>
      </w:r>
      <w:r w:rsidRPr="00EA5164">
        <w:rPr>
          <w:rFonts w:ascii="標楷體" w:eastAsia="標楷體" w:hAnsi="標楷體" w:hint="eastAsia"/>
          <w:sz w:val="28"/>
          <w:szCs w:val="28"/>
        </w:rPr>
        <w:t>之教育理念</w:t>
      </w:r>
      <w:r w:rsidR="00233D33" w:rsidRPr="00EA5164">
        <w:rPr>
          <w:rFonts w:ascii="標楷體" w:eastAsia="標楷體" w:hAnsi="標楷體" w:hint="eastAsia"/>
          <w:sz w:val="28"/>
          <w:szCs w:val="28"/>
        </w:rPr>
        <w:t>，</w:t>
      </w:r>
      <w:r w:rsidRPr="00EA5164">
        <w:rPr>
          <w:rFonts w:ascii="標楷體" w:eastAsia="標楷體" w:hAnsi="標楷體" w:hint="eastAsia"/>
          <w:sz w:val="28"/>
          <w:szCs w:val="28"/>
        </w:rPr>
        <w:t>融合多元智慧，培養關懷知能，並涵育充實而有光輝的生命情懷，讓服務學習蔚為學校及社會普遍之風氣。</w:t>
      </w:r>
    </w:p>
    <w:p w:rsidR="00FD37CE" w:rsidRDefault="00C563FE" w:rsidP="00AF4EFE">
      <w:pPr>
        <w:numPr>
          <w:ilvl w:val="1"/>
          <w:numId w:val="21"/>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開發學生潛能，增進學生認知體驗、悅納自己、尊重別人、關懷生活環境的能力與人格，以及參與志工服務之意願與熱忱。</w:t>
      </w:r>
    </w:p>
    <w:p w:rsidR="00C563FE" w:rsidRPr="00EA5164" w:rsidRDefault="00C563FE" w:rsidP="00FD37CE">
      <w:pPr>
        <w:spacing w:line="360" w:lineRule="exact"/>
        <w:ind w:left="567"/>
        <w:jc w:val="both"/>
        <w:rPr>
          <w:rFonts w:ascii="標楷體" w:eastAsia="標楷體" w:hAnsi="標楷體"/>
          <w:sz w:val="28"/>
          <w:szCs w:val="28"/>
        </w:rPr>
      </w:pPr>
    </w:p>
    <w:p w:rsidR="00C563FE" w:rsidRPr="00EA5164" w:rsidRDefault="00C563FE" w:rsidP="00AF4EFE">
      <w:pPr>
        <w:numPr>
          <w:ilvl w:val="0"/>
          <w:numId w:val="1"/>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辦理單位</w:t>
      </w:r>
    </w:p>
    <w:p w:rsidR="00C563FE" w:rsidRDefault="00C563FE" w:rsidP="00C563FE">
      <w:pPr>
        <w:numPr>
          <w:ilvl w:val="1"/>
          <w:numId w:val="2"/>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主辦單位：臺北市政府教育局</w:t>
      </w:r>
    </w:p>
    <w:p w:rsidR="007305E7" w:rsidRPr="007305E7" w:rsidRDefault="00C563FE" w:rsidP="007305E7">
      <w:pPr>
        <w:numPr>
          <w:ilvl w:val="1"/>
          <w:numId w:val="2"/>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承辦單位：臺北市立</w:t>
      </w:r>
      <w:r w:rsidR="00F55805" w:rsidRPr="00414C94">
        <w:rPr>
          <w:rFonts w:ascii="標楷體" w:eastAsia="標楷體" w:hAnsi="標楷體" w:hint="eastAsia"/>
          <w:sz w:val="28"/>
          <w:szCs w:val="28"/>
        </w:rPr>
        <w:t>木柵</w:t>
      </w:r>
      <w:r w:rsidRPr="00EA5164">
        <w:rPr>
          <w:rFonts w:ascii="標楷體" w:eastAsia="標楷體" w:hAnsi="標楷體" w:hint="eastAsia"/>
          <w:sz w:val="28"/>
          <w:szCs w:val="28"/>
        </w:rPr>
        <w:t>高級工業職業學校</w:t>
      </w:r>
    </w:p>
    <w:p w:rsidR="00FD37CE" w:rsidRPr="00EA5164" w:rsidRDefault="00FD37CE" w:rsidP="00FD37CE">
      <w:pPr>
        <w:spacing w:line="360" w:lineRule="exact"/>
        <w:ind w:left="600"/>
        <w:jc w:val="both"/>
        <w:rPr>
          <w:rFonts w:ascii="標楷體" w:eastAsia="標楷體" w:hAnsi="標楷體"/>
          <w:sz w:val="28"/>
          <w:szCs w:val="28"/>
        </w:rPr>
      </w:pPr>
    </w:p>
    <w:p w:rsidR="00C563FE" w:rsidRDefault="00C563FE" w:rsidP="009C722E">
      <w:pPr>
        <w:numPr>
          <w:ilvl w:val="0"/>
          <w:numId w:val="1"/>
        </w:numPr>
        <w:spacing w:line="360" w:lineRule="exact"/>
        <w:ind w:left="2058" w:hanging="2072"/>
        <w:jc w:val="both"/>
        <w:rPr>
          <w:rFonts w:ascii="標楷體" w:eastAsia="標楷體" w:hAnsi="標楷體"/>
          <w:sz w:val="28"/>
          <w:szCs w:val="28"/>
        </w:rPr>
      </w:pPr>
      <w:r w:rsidRPr="00EA5164">
        <w:rPr>
          <w:rFonts w:ascii="標楷體" w:eastAsia="標楷體" w:hAnsi="標楷體" w:hint="eastAsia"/>
          <w:sz w:val="28"/>
          <w:szCs w:val="28"/>
        </w:rPr>
        <w:t>參選對象</w:t>
      </w:r>
      <w:r w:rsidR="00724EA4" w:rsidRPr="00EA5164">
        <w:rPr>
          <w:rFonts w:ascii="標楷體" w:eastAsia="標楷體" w:hAnsi="標楷體" w:hint="eastAsia"/>
          <w:sz w:val="28"/>
          <w:szCs w:val="28"/>
        </w:rPr>
        <w:t>：</w:t>
      </w:r>
      <w:r w:rsidR="008152EE">
        <w:rPr>
          <w:rFonts w:ascii="標楷體" w:eastAsia="標楷體" w:hAnsi="標楷體" w:hint="eastAsia"/>
          <w:sz w:val="28"/>
          <w:szCs w:val="28"/>
        </w:rPr>
        <w:t>臺北市立大學</w:t>
      </w:r>
      <w:r w:rsidR="006C689E">
        <w:rPr>
          <w:rFonts w:ascii="標楷體" w:eastAsia="標楷體" w:hAnsi="標楷體" w:hint="eastAsia"/>
          <w:sz w:val="28"/>
          <w:szCs w:val="28"/>
        </w:rPr>
        <w:t>、</w:t>
      </w:r>
      <w:r w:rsidR="00414C94">
        <w:rPr>
          <w:rFonts w:ascii="標楷體" w:eastAsia="標楷體" w:hAnsi="標楷體" w:hint="eastAsia"/>
          <w:sz w:val="28"/>
          <w:szCs w:val="28"/>
        </w:rPr>
        <w:t>本市</w:t>
      </w:r>
      <w:r w:rsidRPr="00EA5164">
        <w:rPr>
          <w:rFonts w:ascii="標楷體" w:eastAsia="標楷體" w:hAnsi="標楷體" w:hint="eastAsia"/>
          <w:sz w:val="28"/>
          <w:szCs w:val="28"/>
        </w:rPr>
        <w:t>公私立</w:t>
      </w:r>
      <w:r w:rsidR="006C689E">
        <w:rPr>
          <w:rFonts w:ascii="標楷體" w:eastAsia="標楷體" w:hAnsi="標楷體" w:hint="eastAsia"/>
          <w:sz w:val="28"/>
          <w:szCs w:val="28"/>
        </w:rPr>
        <w:t>高級中等學校</w:t>
      </w:r>
      <w:r w:rsidR="00AF4EFE" w:rsidRPr="00956DEB">
        <w:rPr>
          <w:rFonts w:ascii="標楷體" w:eastAsia="標楷體" w:hAnsi="標楷體" w:hint="eastAsia"/>
          <w:sz w:val="28"/>
          <w:szCs w:val="28"/>
        </w:rPr>
        <w:t>、</w:t>
      </w:r>
      <w:r w:rsidR="006C689E">
        <w:rPr>
          <w:rFonts w:ascii="標楷體" w:eastAsia="標楷體" w:hAnsi="標楷體" w:hint="eastAsia"/>
          <w:sz w:val="28"/>
          <w:szCs w:val="28"/>
        </w:rPr>
        <w:t>本市公私立國民中學</w:t>
      </w:r>
      <w:r w:rsidR="00AF4EFE" w:rsidRPr="00956DEB">
        <w:rPr>
          <w:rFonts w:ascii="標楷體" w:eastAsia="標楷體" w:hAnsi="標楷體" w:hint="eastAsia"/>
          <w:sz w:val="28"/>
          <w:szCs w:val="28"/>
        </w:rPr>
        <w:t>國中</w:t>
      </w:r>
      <w:r w:rsidR="006C689E">
        <w:rPr>
          <w:rFonts w:ascii="標楷體" w:eastAsia="標楷體" w:hAnsi="標楷體" w:hint="eastAsia"/>
          <w:sz w:val="28"/>
          <w:szCs w:val="28"/>
        </w:rPr>
        <w:t>、</w:t>
      </w:r>
      <w:r w:rsidRPr="00EA5164">
        <w:rPr>
          <w:rFonts w:ascii="標楷體" w:eastAsia="標楷體" w:hAnsi="標楷體" w:hint="eastAsia"/>
          <w:sz w:val="28"/>
          <w:szCs w:val="28"/>
        </w:rPr>
        <w:t>國立師大附中</w:t>
      </w:r>
      <w:r w:rsidR="006C689E">
        <w:rPr>
          <w:rFonts w:ascii="標楷體" w:eastAsia="標楷體" w:hAnsi="標楷體" w:hint="eastAsia"/>
          <w:sz w:val="28"/>
          <w:szCs w:val="28"/>
        </w:rPr>
        <w:t>及</w:t>
      </w:r>
      <w:r w:rsidR="0055605C">
        <w:rPr>
          <w:rFonts w:ascii="標楷體" w:eastAsia="標楷體" w:hAnsi="標楷體" w:hint="eastAsia"/>
          <w:sz w:val="28"/>
          <w:szCs w:val="28"/>
        </w:rPr>
        <w:t>國立</w:t>
      </w:r>
      <w:r w:rsidRPr="00EA5164">
        <w:rPr>
          <w:rFonts w:ascii="標楷體" w:eastAsia="標楷體" w:hAnsi="標楷體" w:hint="eastAsia"/>
          <w:sz w:val="28"/>
          <w:szCs w:val="28"/>
        </w:rPr>
        <w:t>政大附中。</w:t>
      </w:r>
    </w:p>
    <w:p w:rsidR="00FD37CE" w:rsidRPr="00EA5164" w:rsidRDefault="00FD37CE" w:rsidP="00FD37CE">
      <w:pPr>
        <w:spacing w:line="360" w:lineRule="exact"/>
        <w:jc w:val="both"/>
        <w:rPr>
          <w:rFonts w:ascii="標楷體" w:eastAsia="標楷體" w:hAnsi="標楷體"/>
          <w:sz w:val="28"/>
          <w:szCs w:val="28"/>
        </w:rPr>
      </w:pPr>
    </w:p>
    <w:p w:rsidR="00C563FE" w:rsidRPr="00EA5164" w:rsidRDefault="00C563FE" w:rsidP="00AF4EFE">
      <w:pPr>
        <w:numPr>
          <w:ilvl w:val="0"/>
          <w:numId w:val="1"/>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參選類別及件數</w:t>
      </w:r>
    </w:p>
    <w:p w:rsidR="00C563FE" w:rsidRPr="00EA5164" w:rsidRDefault="00C563FE" w:rsidP="00C563FE">
      <w:pPr>
        <w:spacing w:line="360" w:lineRule="exact"/>
        <w:ind w:leftChars="250" w:left="1160" w:hangingChars="200" w:hanging="560"/>
        <w:jc w:val="both"/>
        <w:rPr>
          <w:rFonts w:ascii="標楷體" w:eastAsia="標楷體" w:hAnsi="標楷體"/>
          <w:sz w:val="28"/>
          <w:szCs w:val="28"/>
        </w:rPr>
      </w:pPr>
      <w:r w:rsidRPr="00EA5164">
        <w:rPr>
          <w:rFonts w:ascii="標楷體" w:eastAsia="標楷體" w:hAnsi="標楷體" w:hint="eastAsia"/>
          <w:sz w:val="28"/>
          <w:szCs w:val="28"/>
        </w:rPr>
        <w:t>一、參選類別</w:t>
      </w:r>
    </w:p>
    <w:p w:rsidR="00C563FE" w:rsidRPr="00EA5164" w:rsidRDefault="00C563FE" w:rsidP="005D1252">
      <w:pPr>
        <w:numPr>
          <w:ilvl w:val="2"/>
          <w:numId w:val="24"/>
        </w:numPr>
        <w:spacing w:line="360" w:lineRule="exact"/>
        <w:ind w:left="1843" w:hanging="709"/>
        <w:jc w:val="both"/>
        <w:rPr>
          <w:rFonts w:ascii="標楷體" w:eastAsia="標楷體" w:hAnsi="標楷體"/>
          <w:sz w:val="28"/>
          <w:szCs w:val="28"/>
        </w:rPr>
      </w:pPr>
      <w:r w:rsidRPr="00EA5164">
        <w:rPr>
          <w:rFonts w:ascii="標楷體" w:eastAsia="標楷體" w:hAnsi="標楷體" w:hint="eastAsia"/>
          <w:sz w:val="28"/>
          <w:szCs w:val="28"/>
        </w:rPr>
        <w:t>學生團隊：由學生社團、班級或學生自行組成，從事服務學習積極發揮服務精神與熱忱，有具體事蹟，足堪為表率，並有服務學習單位認可或相關佐證資料。</w:t>
      </w:r>
    </w:p>
    <w:p w:rsidR="00C563FE" w:rsidRPr="00EA5164" w:rsidRDefault="00C563FE" w:rsidP="005D1252">
      <w:pPr>
        <w:numPr>
          <w:ilvl w:val="2"/>
          <w:numId w:val="24"/>
        </w:numPr>
        <w:spacing w:line="360" w:lineRule="exact"/>
        <w:ind w:left="1843" w:hanging="709"/>
        <w:jc w:val="both"/>
        <w:rPr>
          <w:rFonts w:ascii="標楷體" w:eastAsia="標楷體" w:hAnsi="標楷體"/>
          <w:sz w:val="28"/>
          <w:szCs w:val="28"/>
        </w:rPr>
      </w:pPr>
      <w:r w:rsidRPr="00EA5164">
        <w:rPr>
          <w:rFonts w:ascii="標楷體" w:eastAsia="標楷體" w:hAnsi="標楷體" w:hint="eastAsia"/>
          <w:sz w:val="28"/>
          <w:szCs w:val="28"/>
        </w:rPr>
        <w:t>學校團隊：</w:t>
      </w:r>
      <w:r w:rsidR="003E34E1" w:rsidRPr="00EA5164">
        <w:rPr>
          <w:rFonts w:ascii="標楷體" w:eastAsia="標楷體" w:hAnsi="標楷體" w:hint="eastAsia"/>
          <w:sz w:val="28"/>
          <w:szCs w:val="28"/>
        </w:rPr>
        <w:t>由學校</w:t>
      </w:r>
      <w:r w:rsidRPr="00EA5164">
        <w:rPr>
          <w:rFonts w:ascii="標楷體" w:eastAsia="標楷體" w:hAnsi="標楷體" w:hint="eastAsia"/>
          <w:sz w:val="28"/>
          <w:szCs w:val="28"/>
        </w:rPr>
        <w:t>長期規劃</w:t>
      </w:r>
      <w:r w:rsidR="003E34E1" w:rsidRPr="00EA5164">
        <w:rPr>
          <w:rFonts w:ascii="標楷體" w:eastAsia="標楷體" w:hAnsi="標楷體" w:hint="eastAsia"/>
          <w:sz w:val="28"/>
          <w:szCs w:val="28"/>
        </w:rPr>
        <w:t>、推動</w:t>
      </w:r>
      <w:r w:rsidRPr="00EA5164">
        <w:rPr>
          <w:rFonts w:ascii="標楷體" w:eastAsia="標楷體" w:hAnsi="標楷體" w:hint="eastAsia"/>
          <w:sz w:val="28"/>
          <w:szCs w:val="28"/>
        </w:rPr>
        <w:t>學生服務學習課程，引導學生進行有效服務學習，訂有參與服務學習之方案並有相關佐證資料。</w:t>
      </w:r>
    </w:p>
    <w:p w:rsidR="00FF4905" w:rsidRDefault="00DA2E7F" w:rsidP="00DA2E7F">
      <w:pPr>
        <w:spacing w:line="360" w:lineRule="exact"/>
        <w:ind w:leftChars="225" w:left="2520" w:hangingChars="707" w:hanging="1980"/>
        <w:jc w:val="both"/>
        <w:rPr>
          <w:rFonts w:ascii="標楷體" w:eastAsia="標楷體" w:hAnsi="標楷體"/>
          <w:sz w:val="28"/>
          <w:szCs w:val="28"/>
        </w:rPr>
        <w:sectPr w:rsidR="00FF4905" w:rsidSect="00C563FE">
          <w:footerReference w:type="even" r:id="rId9"/>
          <w:footerReference w:type="default" r:id="rId10"/>
          <w:pgSz w:w="11906" w:h="16838"/>
          <w:pgMar w:top="1134" w:right="1588" w:bottom="1134" w:left="1588" w:header="851" w:footer="992" w:gutter="0"/>
          <w:cols w:space="425"/>
          <w:docGrid w:type="lines" w:linePitch="360"/>
        </w:sectPr>
      </w:pPr>
      <w:r>
        <w:rPr>
          <w:rFonts w:ascii="標楷體" w:eastAsia="標楷體" w:hAnsi="標楷體" w:hint="eastAsia"/>
          <w:sz w:val="28"/>
          <w:szCs w:val="28"/>
        </w:rPr>
        <w:t>二、</w:t>
      </w:r>
      <w:r w:rsidR="00C563FE" w:rsidRPr="00EA5164">
        <w:rPr>
          <w:rFonts w:ascii="標楷體" w:eastAsia="標楷體" w:hAnsi="標楷體" w:hint="eastAsia"/>
          <w:sz w:val="28"/>
          <w:szCs w:val="28"/>
        </w:rPr>
        <w:t>參選件數</w:t>
      </w:r>
      <w:r w:rsidR="00AF4EFE" w:rsidRPr="00EA5164">
        <w:rPr>
          <w:rFonts w:ascii="標楷體" w:eastAsia="標楷體" w:hAnsi="標楷體" w:hint="eastAsia"/>
          <w:sz w:val="28"/>
          <w:szCs w:val="28"/>
        </w:rPr>
        <w:t>：</w:t>
      </w:r>
      <w:r w:rsidR="00C563FE" w:rsidRPr="00EA5164">
        <w:rPr>
          <w:rFonts w:ascii="標楷體" w:eastAsia="標楷體" w:hAnsi="標楷體" w:hint="eastAsia"/>
          <w:sz w:val="28"/>
          <w:szCs w:val="28"/>
        </w:rPr>
        <w:t>除完全中學外，每校</w:t>
      </w:r>
      <w:r w:rsidR="00724EA4" w:rsidRPr="00EA5164">
        <w:rPr>
          <w:rFonts w:ascii="標楷體" w:eastAsia="標楷體" w:hAnsi="標楷體" w:hint="eastAsia"/>
          <w:sz w:val="28"/>
          <w:szCs w:val="28"/>
        </w:rPr>
        <w:t>班級數60班（含</w:t>
      </w:r>
      <w:r w:rsidR="00FE55F1" w:rsidRPr="00EA5164">
        <w:rPr>
          <w:rFonts w:ascii="標楷體" w:eastAsia="標楷體" w:hAnsi="標楷體" w:hint="eastAsia"/>
          <w:sz w:val="28"/>
          <w:szCs w:val="28"/>
        </w:rPr>
        <w:t>）</w:t>
      </w:r>
      <w:r w:rsidR="00724EA4" w:rsidRPr="00EA5164">
        <w:rPr>
          <w:rFonts w:ascii="標楷體" w:eastAsia="標楷體" w:hAnsi="標楷體" w:hint="eastAsia"/>
          <w:sz w:val="28"/>
          <w:szCs w:val="28"/>
        </w:rPr>
        <w:t>以下</w:t>
      </w:r>
      <w:r w:rsidR="00C563FE" w:rsidRPr="00EA5164">
        <w:rPr>
          <w:rFonts w:ascii="標楷體" w:eastAsia="標楷體" w:hAnsi="標楷體" w:hint="eastAsia"/>
          <w:sz w:val="28"/>
          <w:szCs w:val="28"/>
        </w:rPr>
        <w:t>至多推薦</w:t>
      </w:r>
      <w:r w:rsidR="00663668">
        <w:rPr>
          <w:rFonts w:ascii="標楷體" w:eastAsia="標楷體" w:hAnsi="標楷體" w:hint="eastAsia"/>
          <w:sz w:val="28"/>
          <w:szCs w:val="28"/>
        </w:rPr>
        <w:t>4</w:t>
      </w:r>
      <w:r w:rsidR="00C563FE" w:rsidRPr="00EA5164">
        <w:rPr>
          <w:rFonts w:ascii="標楷體" w:eastAsia="標楷體" w:hAnsi="標楷體" w:hint="eastAsia"/>
          <w:sz w:val="28"/>
          <w:szCs w:val="28"/>
        </w:rPr>
        <w:t>件，</w:t>
      </w:r>
      <w:r w:rsidR="00724EA4" w:rsidRPr="00EA5164">
        <w:rPr>
          <w:rFonts w:ascii="標楷體" w:eastAsia="標楷體" w:hAnsi="標楷體" w:hint="eastAsia"/>
          <w:sz w:val="28"/>
          <w:szCs w:val="28"/>
        </w:rPr>
        <w:t>60班以上得增加1件；</w:t>
      </w:r>
      <w:r w:rsidR="00C563FE" w:rsidRPr="00EA5164">
        <w:rPr>
          <w:rFonts w:ascii="標楷體" w:eastAsia="標楷體" w:hAnsi="標楷體" w:hint="eastAsia"/>
          <w:sz w:val="28"/>
          <w:szCs w:val="28"/>
        </w:rPr>
        <w:t>完全中學得跨組參加國、高中組(國中至少</w:t>
      </w:r>
      <w:r w:rsidR="00724EA4" w:rsidRPr="00EA5164">
        <w:rPr>
          <w:rFonts w:ascii="標楷體" w:eastAsia="標楷體" w:hAnsi="標楷體" w:hint="eastAsia"/>
          <w:sz w:val="28"/>
          <w:szCs w:val="28"/>
        </w:rPr>
        <w:t>1</w:t>
      </w:r>
      <w:r w:rsidR="00C563FE" w:rsidRPr="00EA5164">
        <w:rPr>
          <w:rFonts w:ascii="標楷體" w:eastAsia="標楷體" w:hAnsi="標楷體" w:hint="eastAsia"/>
          <w:sz w:val="28"/>
          <w:szCs w:val="28"/>
        </w:rPr>
        <w:t>件)，每校至多推薦</w:t>
      </w:r>
      <w:r w:rsidR="00663668">
        <w:rPr>
          <w:rFonts w:ascii="標楷體" w:eastAsia="標楷體" w:hAnsi="標楷體" w:hint="eastAsia"/>
          <w:sz w:val="28"/>
          <w:szCs w:val="28"/>
        </w:rPr>
        <w:t>5</w:t>
      </w:r>
      <w:r w:rsidR="00C563FE" w:rsidRPr="00EA5164">
        <w:rPr>
          <w:rFonts w:ascii="標楷體" w:eastAsia="標楷體" w:hAnsi="標楷體" w:hint="eastAsia"/>
          <w:sz w:val="28"/>
          <w:szCs w:val="28"/>
        </w:rPr>
        <w:t>件。</w:t>
      </w:r>
    </w:p>
    <w:p w:rsidR="00C563FE" w:rsidRPr="00EA5164" w:rsidRDefault="00C563FE" w:rsidP="00C563FE">
      <w:pPr>
        <w:numPr>
          <w:ilvl w:val="0"/>
          <w:numId w:val="19"/>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lastRenderedPageBreak/>
        <w:t>服務學習項目</w:t>
      </w:r>
    </w:p>
    <w:p w:rsidR="006C689E" w:rsidRPr="006C689E" w:rsidRDefault="00C563FE" w:rsidP="006C689E">
      <w:pPr>
        <w:numPr>
          <w:ilvl w:val="3"/>
          <w:numId w:val="2"/>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服務學習項目可參考下表：</w:t>
      </w:r>
    </w:p>
    <w:tbl>
      <w:tblPr>
        <w:tblpPr w:leftFromText="181" w:rightFromText="181" w:vertAnchor="text" w:horzAnchor="margin" w:tblpXSpec="center" w:tblpY="83"/>
        <w:tblOverlap w:val="never"/>
        <w:tblW w:w="8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7"/>
        <w:gridCol w:w="7200"/>
      </w:tblGrid>
      <w:tr w:rsidR="00BF31D8" w:rsidRPr="00EA5164" w:rsidTr="006C689E">
        <w:tc>
          <w:tcPr>
            <w:tcW w:w="1587" w:type="dxa"/>
            <w:vAlign w:val="center"/>
          </w:tcPr>
          <w:p w:rsidR="00BF31D8" w:rsidRPr="00EA5164" w:rsidRDefault="00BF31D8" w:rsidP="00BF31D8">
            <w:pPr>
              <w:spacing w:line="360" w:lineRule="exact"/>
              <w:jc w:val="center"/>
              <w:rPr>
                <w:rFonts w:ascii="標楷體" w:eastAsia="標楷體" w:hAnsi="標楷體"/>
              </w:rPr>
            </w:pPr>
            <w:r w:rsidRPr="00EA5164">
              <w:rPr>
                <w:rFonts w:ascii="標楷體" w:eastAsia="標楷體" w:hAnsi="標楷體" w:hint="eastAsia"/>
              </w:rPr>
              <w:t>服務範圍</w:t>
            </w:r>
          </w:p>
        </w:tc>
        <w:tc>
          <w:tcPr>
            <w:tcW w:w="7200" w:type="dxa"/>
            <w:vAlign w:val="center"/>
          </w:tcPr>
          <w:p w:rsidR="00BF31D8" w:rsidRPr="00EA5164" w:rsidRDefault="00BF31D8" w:rsidP="00BF31D8">
            <w:pPr>
              <w:spacing w:line="360" w:lineRule="exact"/>
              <w:jc w:val="center"/>
              <w:rPr>
                <w:rFonts w:ascii="標楷體" w:eastAsia="標楷體" w:hAnsi="標楷體"/>
              </w:rPr>
            </w:pPr>
            <w:r w:rsidRPr="00EA5164">
              <w:rPr>
                <w:rFonts w:ascii="標楷體" w:eastAsia="標楷體" w:hAnsi="標楷體" w:hint="eastAsia"/>
              </w:rPr>
              <w:t>服務項目或內容</w:t>
            </w:r>
          </w:p>
        </w:tc>
      </w:tr>
      <w:tr w:rsidR="00BF31D8" w:rsidRPr="00EA5164" w:rsidTr="006C689E">
        <w:tc>
          <w:tcPr>
            <w:tcW w:w="1587" w:type="dxa"/>
            <w:vAlign w:val="center"/>
          </w:tcPr>
          <w:p w:rsidR="00BF31D8" w:rsidRPr="00EA5164" w:rsidRDefault="00BF31D8" w:rsidP="00BF31D8">
            <w:pPr>
              <w:spacing w:line="360" w:lineRule="exact"/>
              <w:jc w:val="center"/>
              <w:rPr>
                <w:rFonts w:ascii="標楷體" w:eastAsia="標楷體" w:hAnsi="標楷體"/>
              </w:rPr>
            </w:pPr>
            <w:r w:rsidRPr="00EA5164">
              <w:rPr>
                <w:rFonts w:ascii="標楷體" w:eastAsia="標楷體" w:hAnsi="標楷體" w:hint="eastAsia"/>
              </w:rPr>
              <w:t>休閒服務</w:t>
            </w:r>
          </w:p>
        </w:tc>
        <w:tc>
          <w:tcPr>
            <w:tcW w:w="7200" w:type="dxa"/>
          </w:tcPr>
          <w:p w:rsidR="00BF31D8" w:rsidRPr="00EA5164" w:rsidRDefault="00BF31D8" w:rsidP="00BF31D8">
            <w:pPr>
              <w:spacing w:line="360" w:lineRule="exact"/>
              <w:jc w:val="both"/>
              <w:rPr>
                <w:rFonts w:ascii="標楷體" w:eastAsia="標楷體" w:hAnsi="標楷體"/>
              </w:rPr>
            </w:pPr>
            <w:r w:rsidRPr="00EA5164">
              <w:rPr>
                <w:rFonts w:ascii="標楷體" w:eastAsia="標楷體" w:hAnsi="標楷體" w:hint="eastAsia"/>
              </w:rPr>
              <w:t>協助辦理學藝活動、協助辦理體育活動、協助管理場地和器材、帶領兒童青少年戶外活動等。</w:t>
            </w:r>
          </w:p>
        </w:tc>
      </w:tr>
      <w:tr w:rsidR="00BF31D8" w:rsidRPr="00EA5164" w:rsidTr="006C689E">
        <w:tc>
          <w:tcPr>
            <w:tcW w:w="1587" w:type="dxa"/>
            <w:vAlign w:val="center"/>
          </w:tcPr>
          <w:p w:rsidR="00BF31D8" w:rsidRPr="00EA5164" w:rsidRDefault="00BF31D8" w:rsidP="00BF31D8">
            <w:pPr>
              <w:spacing w:line="360" w:lineRule="exact"/>
              <w:jc w:val="center"/>
              <w:rPr>
                <w:rFonts w:ascii="標楷體" w:eastAsia="標楷體" w:hAnsi="標楷體"/>
              </w:rPr>
            </w:pPr>
            <w:r w:rsidRPr="00EA5164">
              <w:rPr>
                <w:rFonts w:ascii="標楷體" w:eastAsia="標楷體" w:hAnsi="標楷體" w:hint="eastAsia"/>
              </w:rPr>
              <w:t>輔導工作</w:t>
            </w:r>
          </w:p>
        </w:tc>
        <w:tc>
          <w:tcPr>
            <w:tcW w:w="7200" w:type="dxa"/>
          </w:tcPr>
          <w:p w:rsidR="00BF31D8" w:rsidRPr="00EA5164" w:rsidRDefault="00BF31D8" w:rsidP="00BF31D8">
            <w:pPr>
              <w:spacing w:line="360" w:lineRule="exact"/>
              <w:jc w:val="both"/>
              <w:rPr>
                <w:rFonts w:ascii="標楷體" w:eastAsia="標楷體" w:hAnsi="標楷體"/>
              </w:rPr>
            </w:pPr>
            <w:r w:rsidRPr="009051F8">
              <w:rPr>
                <w:rFonts w:ascii="標楷體" w:eastAsia="標楷體" w:hAnsi="標楷體" w:hint="eastAsia"/>
              </w:rPr>
              <w:t>弱勢學生輔導、偏遠地區關懷（如：學生課業輔導、多元學習等）</w:t>
            </w:r>
            <w:r w:rsidRPr="00EA5164">
              <w:rPr>
                <w:rFonts w:ascii="標楷體" w:eastAsia="標楷體" w:hAnsi="標楷體" w:hint="eastAsia"/>
              </w:rPr>
              <w:t>、協助觀護人辦理假日輔導等。</w:t>
            </w:r>
          </w:p>
        </w:tc>
      </w:tr>
      <w:tr w:rsidR="00BF31D8" w:rsidRPr="00EA5164" w:rsidTr="006C689E">
        <w:tc>
          <w:tcPr>
            <w:tcW w:w="1587" w:type="dxa"/>
            <w:vAlign w:val="center"/>
          </w:tcPr>
          <w:p w:rsidR="00BF31D8" w:rsidRPr="00EA5164" w:rsidRDefault="00BF31D8" w:rsidP="00BF31D8">
            <w:pPr>
              <w:spacing w:line="360" w:lineRule="exact"/>
              <w:jc w:val="center"/>
              <w:rPr>
                <w:rFonts w:ascii="標楷體" w:eastAsia="標楷體" w:hAnsi="標楷體"/>
              </w:rPr>
            </w:pPr>
            <w:r w:rsidRPr="00EA5164">
              <w:rPr>
                <w:rFonts w:ascii="標楷體" w:eastAsia="標楷體" w:hAnsi="標楷體" w:hint="eastAsia"/>
              </w:rPr>
              <w:t>環境保護</w:t>
            </w:r>
          </w:p>
        </w:tc>
        <w:tc>
          <w:tcPr>
            <w:tcW w:w="7200" w:type="dxa"/>
          </w:tcPr>
          <w:p w:rsidR="00BF31D8" w:rsidRPr="00EA5164" w:rsidRDefault="00BF31D8" w:rsidP="00BF31D8">
            <w:pPr>
              <w:spacing w:line="360" w:lineRule="exact"/>
              <w:jc w:val="both"/>
              <w:rPr>
                <w:rFonts w:ascii="標楷體" w:eastAsia="標楷體" w:hAnsi="標楷體"/>
                <w:b/>
                <w:u w:val="single"/>
              </w:rPr>
            </w:pPr>
            <w:r w:rsidRPr="00EA5164">
              <w:rPr>
                <w:rFonts w:ascii="標楷體" w:eastAsia="標楷體" w:hAnsi="標楷體" w:hint="eastAsia"/>
              </w:rPr>
              <w:t>協助環保宣傳、協助資源回收、勸導民眾在禁煙區不吸煙等。</w:t>
            </w:r>
          </w:p>
        </w:tc>
      </w:tr>
      <w:tr w:rsidR="00BF31D8" w:rsidRPr="00EA5164" w:rsidTr="006C689E">
        <w:tc>
          <w:tcPr>
            <w:tcW w:w="1587" w:type="dxa"/>
            <w:vAlign w:val="center"/>
          </w:tcPr>
          <w:p w:rsidR="00BF31D8" w:rsidRPr="00EA5164" w:rsidRDefault="00BF31D8" w:rsidP="00BF31D8">
            <w:pPr>
              <w:spacing w:line="360" w:lineRule="exact"/>
              <w:jc w:val="center"/>
              <w:rPr>
                <w:rFonts w:ascii="標楷體" w:eastAsia="標楷體" w:hAnsi="標楷體"/>
              </w:rPr>
            </w:pPr>
            <w:r w:rsidRPr="00EA5164">
              <w:rPr>
                <w:rFonts w:ascii="標楷體" w:eastAsia="標楷體" w:hAnsi="標楷體" w:hint="eastAsia"/>
              </w:rPr>
              <w:t>社區服務</w:t>
            </w:r>
          </w:p>
        </w:tc>
        <w:tc>
          <w:tcPr>
            <w:tcW w:w="7200" w:type="dxa"/>
          </w:tcPr>
          <w:p w:rsidR="00BF31D8" w:rsidRPr="00EA5164" w:rsidRDefault="00BF31D8" w:rsidP="00BF31D8">
            <w:pPr>
              <w:spacing w:line="360" w:lineRule="exact"/>
              <w:jc w:val="both"/>
              <w:rPr>
                <w:rFonts w:ascii="標楷體" w:eastAsia="標楷體" w:hAnsi="標楷體"/>
              </w:rPr>
            </w:pPr>
            <w:r w:rsidRPr="00EA5164">
              <w:rPr>
                <w:rFonts w:ascii="標楷體" w:eastAsia="標楷體" w:hAnsi="標楷體" w:hint="eastAsia"/>
              </w:rPr>
              <w:t>打掃社區環境、認養公園、照顧路樹、協助辦理社區活動等。</w:t>
            </w:r>
          </w:p>
        </w:tc>
      </w:tr>
      <w:tr w:rsidR="00BF31D8" w:rsidRPr="00EA5164" w:rsidTr="006C689E">
        <w:tc>
          <w:tcPr>
            <w:tcW w:w="1587" w:type="dxa"/>
            <w:vAlign w:val="center"/>
          </w:tcPr>
          <w:p w:rsidR="00BF31D8" w:rsidRPr="00EA5164" w:rsidRDefault="00BF31D8" w:rsidP="00BF31D8">
            <w:pPr>
              <w:spacing w:line="360" w:lineRule="exact"/>
              <w:jc w:val="center"/>
              <w:rPr>
                <w:rFonts w:ascii="標楷體" w:eastAsia="標楷體" w:hAnsi="標楷體"/>
              </w:rPr>
            </w:pPr>
            <w:r w:rsidRPr="00EA5164">
              <w:rPr>
                <w:rFonts w:ascii="標楷體" w:eastAsia="標楷體" w:hAnsi="標楷體" w:hint="eastAsia"/>
              </w:rPr>
              <w:t>衛生保健</w:t>
            </w:r>
          </w:p>
        </w:tc>
        <w:tc>
          <w:tcPr>
            <w:tcW w:w="7200" w:type="dxa"/>
          </w:tcPr>
          <w:p w:rsidR="00BF31D8" w:rsidRPr="00EA5164" w:rsidRDefault="00BF31D8" w:rsidP="00BF31D8">
            <w:pPr>
              <w:spacing w:line="360" w:lineRule="exact"/>
              <w:jc w:val="both"/>
              <w:rPr>
                <w:rFonts w:ascii="標楷體" w:eastAsia="標楷體" w:hAnsi="標楷體"/>
              </w:rPr>
            </w:pPr>
            <w:r w:rsidRPr="00EA5164">
              <w:rPr>
                <w:rFonts w:ascii="標楷體" w:eastAsia="標楷體" w:hAnsi="標楷體" w:hint="eastAsia"/>
              </w:rPr>
              <w:t>協助防疫宣導、協助反毒活動、病床陪伴、病床康輔、病房圖推、協助食品衛生查報等。</w:t>
            </w:r>
          </w:p>
        </w:tc>
      </w:tr>
      <w:tr w:rsidR="00BF31D8" w:rsidRPr="00EA5164" w:rsidTr="006C689E">
        <w:tc>
          <w:tcPr>
            <w:tcW w:w="1587" w:type="dxa"/>
            <w:vAlign w:val="center"/>
          </w:tcPr>
          <w:p w:rsidR="00BF31D8" w:rsidRPr="00EA5164" w:rsidRDefault="00BF31D8" w:rsidP="00BF31D8">
            <w:pPr>
              <w:spacing w:line="360" w:lineRule="exact"/>
              <w:jc w:val="center"/>
              <w:rPr>
                <w:rFonts w:ascii="標楷體" w:eastAsia="標楷體" w:hAnsi="標楷體"/>
              </w:rPr>
            </w:pPr>
            <w:r w:rsidRPr="00EA5164">
              <w:rPr>
                <w:rFonts w:ascii="標楷體" w:eastAsia="標楷體" w:hAnsi="標楷體" w:hint="eastAsia"/>
              </w:rPr>
              <w:t>社會福利</w:t>
            </w:r>
          </w:p>
        </w:tc>
        <w:tc>
          <w:tcPr>
            <w:tcW w:w="7200" w:type="dxa"/>
          </w:tcPr>
          <w:p w:rsidR="00BF31D8" w:rsidRPr="00EA5164" w:rsidRDefault="00BF31D8" w:rsidP="00BF31D8">
            <w:pPr>
              <w:spacing w:line="360" w:lineRule="exact"/>
              <w:jc w:val="both"/>
              <w:rPr>
                <w:rFonts w:ascii="標楷體" w:eastAsia="標楷體" w:hAnsi="標楷體"/>
              </w:rPr>
            </w:pPr>
            <w:r w:rsidRPr="00EA5164">
              <w:rPr>
                <w:rFonts w:ascii="標楷體" w:eastAsia="標楷體" w:hAnsi="標楷體" w:hint="eastAsia"/>
              </w:rPr>
              <w:t>關懷老人、協助義賣、整理發票、送食物給低收入戶、殘友康輔、協助維修器材設備等。</w:t>
            </w:r>
          </w:p>
        </w:tc>
      </w:tr>
      <w:tr w:rsidR="00BF31D8" w:rsidRPr="00EA5164" w:rsidTr="006C689E">
        <w:tc>
          <w:tcPr>
            <w:tcW w:w="1587" w:type="dxa"/>
            <w:vAlign w:val="center"/>
          </w:tcPr>
          <w:p w:rsidR="00BF31D8" w:rsidRPr="00EA5164" w:rsidRDefault="00BF31D8" w:rsidP="00BF31D8">
            <w:pPr>
              <w:spacing w:line="360" w:lineRule="exact"/>
              <w:jc w:val="center"/>
              <w:rPr>
                <w:rFonts w:ascii="標楷體" w:eastAsia="標楷體" w:hAnsi="標楷體"/>
              </w:rPr>
            </w:pPr>
            <w:r w:rsidRPr="00EA5164">
              <w:rPr>
                <w:rFonts w:ascii="標楷體" w:eastAsia="標楷體" w:hAnsi="標楷體" w:hint="eastAsia"/>
              </w:rPr>
              <w:t>文化建設</w:t>
            </w:r>
          </w:p>
        </w:tc>
        <w:tc>
          <w:tcPr>
            <w:tcW w:w="7200" w:type="dxa"/>
          </w:tcPr>
          <w:p w:rsidR="00BF31D8" w:rsidRPr="00EA5164" w:rsidRDefault="00BF31D8" w:rsidP="00BF31D8">
            <w:pPr>
              <w:spacing w:line="360" w:lineRule="exact"/>
              <w:jc w:val="both"/>
              <w:rPr>
                <w:rFonts w:ascii="標楷體" w:eastAsia="標楷體" w:hAnsi="標楷體"/>
              </w:rPr>
            </w:pPr>
            <w:r w:rsidRPr="00EA5164">
              <w:rPr>
                <w:rFonts w:ascii="標楷體" w:eastAsia="標楷體" w:hAnsi="標楷體" w:hint="eastAsia"/>
              </w:rPr>
              <w:t>藝文展演、整理圖書、寄送節目單、繪製海報、協助文物調查、導覽解說、諮詢服務、編刊物等。</w:t>
            </w:r>
          </w:p>
        </w:tc>
      </w:tr>
      <w:tr w:rsidR="00BF31D8" w:rsidRPr="00EA5164" w:rsidTr="006C689E">
        <w:tc>
          <w:tcPr>
            <w:tcW w:w="1587" w:type="dxa"/>
            <w:vAlign w:val="center"/>
          </w:tcPr>
          <w:p w:rsidR="00BF31D8" w:rsidRPr="00EA5164" w:rsidRDefault="00BF31D8" w:rsidP="00BF31D8">
            <w:pPr>
              <w:spacing w:line="360" w:lineRule="exact"/>
              <w:jc w:val="center"/>
              <w:rPr>
                <w:rFonts w:ascii="標楷體" w:eastAsia="標楷體" w:hAnsi="標楷體"/>
              </w:rPr>
            </w:pPr>
            <w:r w:rsidRPr="00EA5164">
              <w:rPr>
                <w:rFonts w:ascii="標楷體" w:eastAsia="標楷體" w:hAnsi="標楷體" w:hint="eastAsia"/>
              </w:rPr>
              <w:t>交通安全</w:t>
            </w:r>
          </w:p>
        </w:tc>
        <w:tc>
          <w:tcPr>
            <w:tcW w:w="7200" w:type="dxa"/>
          </w:tcPr>
          <w:p w:rsidR="00BF31D8" w:rsidRPr="00EA5164" w:rsidRDefault="00BF31D8" w:rsidP="00BF31D8">
            <w:pPr>
              <w:spacing w:line="360" w:lineRule="exact"/>
              <w:jc w:val="both"/>
              <w:rPr>
                <w:rFonts w:ascii="標楷體" w:eastAsia="標楷體" w:hAnsi="標楷體"/>
              </w:rPr>
            </w:pPr>
            <w:r w:rsidRPr="00EA5164">
              <w:rPr>
                <w:rFonts w:ascii="標楷體" w:eastAsia="標楷體" w:hAnsi="標楷體" w:hint="eastAsia"/>
              </w:rPr>
              <w:t>協助交通安全宣導、交通導護、協助老人及身心障礙者上下車或過馬路、協助清除路障等。</w:t>
            </w:r>
          </w:p>
        </w:tc>
      </w:tr>
      <w:tr w:rsidR="00BF31D8" w:rsidRPr="00EA5164" w:rsidTr="006C689E">
        <w:tc>
          <w:tcPr>
            <w:tcW w:w="1587" w:type="dxa"/>
            <w:vAlign w:val="center"/>
          </w:tcPr>
          <w:p w:rsidR="00BF31D8" w:rsidRPr="00EA5164" w:rsidRDefault="00BF31D8" w:rsidP="00BF31D8">
            <w:pPr>
              <w:spacing w:line="360" w:lineRule="exact"/>
              <w:jc w:val="center"/>
              <w:rPr>
                <w:rFonts w:ascii="標楷體" w:eastAsia="標楷體" w:hAnsi="標楷體"/>
              </w:rPr>
            </w:pPr>
            <w:r w:rsidRPr="00EA5164">
              <w:rPr>
                <w:rFonts w:ascii="標楷體" w:eastAsia="標楷體" w:hAnsi="標楷體" w:hint="eastAsia"/>
              </w:rPr>
              <w:t>生態保育</w:t>
            </w:r>
          </w:p>
        </w:tc>
        <w:tc>
          <w:tcPr>
            <w:tcW w:w="7200" w:type="dxa"/>
          </w:tcPr>
          <w:p w:rsidR="00BF31D8" w:rsidRPr="00EA5164" w:rsidRDefault="00BF31D8" w:rsidP="00BF31D8">
            <w:pPr>
              <w:spacing w:line="360" w:lineRule="exact"/>
              <w:jc w:val="both"/>
              <w:rPr>
                <w:rFonts w:ascii="標楷體" w:eastAsia="標楷體" w:hAnsi="標楷體"/>
              </w:rPr>
            </w:pPr>
            <w:r w:rsidRPr="00EA5164">
              <w:rPr>
                <w:rFonts w:ascii="標楷體" w:eastAsia="標楷體" w:hAnsi="標楷體" w:hint="eastAsia"/>
              </w:rPr>
              <w:t>協助生態保育宣導、協助生態調查、協助辦理生態營隊活動等。</w:t>
            </w:r>
          </w:p>
        </w:tc>
      </w:tr>
      <w:tr w:rsidR="00BF31D8" w:rsidRPr="00EA5164" w:rsidTr="006C689E">
        <w:tc>
          <w:tcPr>
            <w:tcW w:w="1587" w:type="dxa"/>
            <w:vAlign w:val="center"/>
          </w:tcPr>
          <w:p w:rsidR="00BF31D8" w:rsidRPr="00EA5164" w:rsidRDefault="00BF31D8" w:rsidP="00BF31D8">
            <w:pPr>
              <w:spacing w:line="360" w:lineRule="exact"/>
              <w:jc w:val="center"/>
              <w:rPr>
                <w:rFonts w:ascii="標楷體" w:eastAsia="標楷體" w:hAnsi="標楷體"/>
              </w:rPr>
            </w:pPr>
            <w:r w:rsidRPr="00EA5164">
              <w:rPr>
                <w:rFonts w:ascii="標楷體" w:eastAsia="標楷體" w:hAnsi="標楷體" w:hint="eastAsia"/>
              </w:rPr>
              <w:t>市政服務</w:t>
            </w:r>
          </w:p>
        </w:tc>
        <w:tc>
          <w:tcPr>
            <w:tcW w:w="7200" w:type="dxa"/>
          </w:tcPr>
          <w:p w:rsidR="00BF31D8" w:rsidRPr="00EA5164" w:rsidRDefault="00BF31D8" w:rsidP="00BF31D8">
            <w:pPr>
              <w:spacing w:line="360" w:lineRule="exact"/>
              <w:jc w:val="both"/>
              <w:rPr>
                <w:rFonts w:ascii="標楷體" w:eastAsia="標楷體" w:hAnsi="標楷體"/>
              </w:rPr>
            </w:pPr>
            <w:r w:rsidRPr="00EA5164">
              <w:rPr>
                <w:rFonts w:ascii="標楷體" w:eastAsia="標楷體" w:hAnsi="標楷體" w:hint="eastAsia"/>
              </w:rPr>
              <w:t>服務台諮詢、利用寒</w:t>
            </w:r>
            <w:r>
              <w:rPr>
                <w:rFonts w:ascii="標楷體" w:eastAsia="標楷體" w:hAnsi="標楷體" w:hint="eastAsia"/>
              </w:rPr>
              <w:t>／</w:t>
            </w:r>
            <w:r w:rsidRPr="00EA5164">
              <w:rPr>
                <w:rFonts w:ascii="標楷體" w:eastAsia="標楷體" w:hAnsi="標楷體" w:hint="eastAsia"/>
              </w:rPr>
              <w:t>暑假期間引導民眾洽公。</w:t>
            </w:r>
          </w:p>
        </w:tc>
      </w:tr>
      <w:tr w:rsidR="00F55805" w:rsidRPr="00F55805" w:rsidTr="006C689E">
        <w:tc>
          <w:tcPr>
            <w:tcW w:w="1587" w:type="dxa"/>
            <w:vAlign w:val="center"/>
          </w:tcPr>
          <w:p w:rsidR="00BF31D8" w:rsidRPr="006C689E" w:rsidRDefault="00BF31D8" w:rsidP="00BF31D8">
            <w:pPr>
              <w:spacing w:line="360" w:lineRule="exact"/>
              <w:jc w:val="center"/>
              <w:rPr>
                <w:rFonts w:ascii="標楷體" w:eastAsia="標楷體" w:hAnsi="標楷體"/>
              </w:rPr>
            </w:pPr>
            <w:r w:rsidRPr="006C689E">
              <w:rPr>
                <w:rFonts w:ascii="標楷體" w:eastAsia="標楷體" w:hAnsi="標楷體" w:hint="eastAsia"/>
              </w:rPr>
              <w:t>國際志工服務</w:t>
            </w:r>
          </w:p>
        </w:tc>
        <w:tc>
          <w:tcPr>
            <w:tcW w:w="7200" w:type="dxa"/>
          </w:tcPr>
          <w:p w:rsidR="00BF31D8" w:rsidRPr="006C689E" w:rsidRDefault="00BF31D8" w:rsidP="00BF31D8">
            <w:pPr>
              <w:spacing w:line="360" w:lineRule="exact"/>
              <w:jc w:val="both"/>
              <w:rPr>
                <w:rFonts w:ascii="標楷體" w:eastAsia="標楷體" w:hAnsi="標楷體"/>
              </w:rPr>
            </w:pPr>
            <w:r w:rsidRPr="006C689E">
              <w:rPr>
                <w:rFonts w:ascii="標楷體" w:eastAsia="標楷體" w:hAnsi="標楷體" w:hint="eastAsia"/>
              </w:rPr>
              <w:t>至偏遠落後國家進行志工服務</w:t>
            </w:r>
          </w:p>
        </w:tc>
      </w:tr>
      <w:tr w:rsidR="00BF31D8" w:rsidRPr="00EA5164" w:rsidTr="006C689E">
        <w:tc>
          <w:tcPr>
            <w:tcW w:w="1587" w:type="dxa"/>
            <w:vAlign w:val="center"/>
          </w:tcPr>
          <w:p w:rsidR="00BF31D8" w:rsidRPr="00EA5164" w:rsidRDefault="00BF31D8" w:rsidP="00BF31D8">
            <w:pPr>
              <w:spacing w:line="360" w:lineRule="exact"/>
              <w:jc w:val="center"/>
              <w:rPr>
                <w:rFonts w:ascii="標楷體" w:eastAsia="標楷體" w:hAnsi="標楷體"/>
              </w:rPr>
            </w:pPr>
            <w:r w:rsidRPr="00EA5164">
              <w:rPr>
                <w:rFonts w:ascii="標楷體" w:eastAsia="標楷體" w:hAnsi="標楷體" w:hint="eastAsia"/>
              </w:rPr>
              <w:t>其他</w:t>
            </w:r>
          </w:p>
        </w:tc>
        <w:tc>
          <w:tcPr>
            <w:tcW w:w="7200" w:type="dxa"/>
          </w:tcPr>
          <w:p w:rsidR="00BF31D8" w:rsidRPr="00EA5164" w:rsidRDefault="00BF31D8" w:rsidP="00BF31D8">
            <w:pPr>
              <w:spacing w:line="360" w:lineRule="exact"/>
              <w:jc w:val="both"/>
              <w:rPr>
                <w:rFonts w:ascii="標楷體" w:eastAsia="標楷體" w:hAnsi="標楷體"/>
              </w:rPr>
            </w:pPr>
            <w:r w:rsidRPr="00EA5164">
              <w:rPr>
                <w:rFonts w:ascii="標楷體" w:eastAsia="標楷體" w:hAnsi="標楷體" w:hint="eastAsia"/>
              </w:rPr>
              <w:t>協助公共安全宣導、協助救災、協助救護、宣導或傳播某種新的議題等。</w:t>
            </w:r>
          </w:p>
        </w:tc>
      </w:tr>
    </w:tbl>
    <w:p w:rsidR="00C563FE" w:rsidRPr="00EA5164" w:rsidRDefault="00C563FE" w:rsidP="00C563FE">
      <w:pPr>
        <w:numPr>
          <w:ilvl w:val="1"/>
          <w:numId w:val="10"/>
        </w:numPr>
        <w:spacing w:line="360" w:lineRule="exact"/>
        <w:jc w:val="both"/>
        <w:rPr>
          <w:rFonts w:ascii="標楷體" w:eastAsia="標楷體" w:hAnsi="標楷體"/>
          <w:sz w:val="28"/>
          <w:szCs w:val="28"/>
        </w:rPr>
      </w:pPr>
      <w:r w:rsidRPr="00EA5164">
        <w:rPr>
          <w:rFonts w:eastAsia="標楷體" w:hAnsi="標楷體"/>
          <w:sz w:val="28"/>
          <w:szCs w:val="28"/>
        </w:rPr>
        <w:t>主題範圍</w:t>
      </w:r>
      <w:r w:rsidRPr="00EA5164">
        <w:rPr>
          <w:rFonts w:eastAsia="標楷體" w:hAnsi="標楷體" w:hint="eastAsia"/>
          <w:sz w:val="28"/>
          <w:szCs w:val="28"/>
        </w:rPr>
        <w:t>及實施期程</w:t>
      </w:r>
    </w:p>
    <w:p w:rsidR="00BF31D8" w:rsidRPr="00BF31D8" w:rsidRDefault="00C563FE" w:rsidP="00BF31D8">
      <w:pPr>
        <w:numPr>
          <w:ilvl w:val="2"/>
          <w:numId w:val="16"/>
        </w:numPr>
        <w:spacing w:line="360" w:lineRule="exact"/>
        <w:jc w:val="both"/>
        <w:rPr>
          <w:rFonts w:eastAsia="標楷體"/>
          <w:sz w:val="28"/>
          <w:szCs w:val="28"/>
        </w:rPr>
      </w:pPr>
      <w:r w:rsidRPr="00EA5164">
        <w:rPr>
          <w:rFonts w:eastAsia="標楷體" w:hAnsi="標楷體" w:hint="eastAsia"/>
          <w:sz w:val="28"/>
          <w:szCs w:val="28"/>
        </w:rPr>
        <w:t>參賽者所提方案</w:t>
      </w:r>
      <w:r w:rsidRPr="00EA5164">
        <w:rPr>
          <w:rFonts w:eastAsia="標楷體" w:hAnsi="標楷體"/>
          <w:sz w:val="28"/>
          <w:szCs w:val="28"/>
        </w:rPr>
        <w:t>之內容需包含</w:t>
      </w:r>
    </w:p>
    <w:p w:rsidR="00C563FE" w:rsidRPr="00EA5164" w:rsidRDefault="00C563FE" w:rsidP="00414C94">
      <w:pPr>
        <w:numPr>
          <w:ilvl w:val="1"/>
          <w:numId w:val="12"/>
        </w:numPr>
        <w:tabs>
          <w:tab w:val="clear" w:pos="1474"/>
        </w:tabs>
        <w:snapToGrid w:val="0"/>
        <w:spacing w:line="360" w:lineRule="exact"/>
        <w:ind w:left="1701" w:hanging="283"/>
        <w:jc w:val="both"/>
        <w:outlineLvl w:val="0"/>
        <w:rPr>
          <w:rFonts w:ascii="標楷體" w:eastAsia="標楷體" w:hAnsi="標楷體"/>
          <w:sz w:val="28"/>
          <w:szCs w:val="28"/>
        </w:rPr>
      </w:pPr>
      <w:r w:rsidRPr="00EA5164">
        <w:rPr>
          <w:rFonts w:ascii="標楷體" w:eastAsia="標楷體" w:hAnsi="標楷體"/>
          <w:sz w:val="28"/>
          <w:szCs w:val="28"/>
        </w:rPr>
        <w:t>設計概念：說明</w:t>
      </w:r>
      <w:r w:rsidRPr="00EA5164">
        <w:rPr>
          <w:rFonts w:ascii="標楷體" w:eastAsia="標楷體" w:hAnsi="標楷體" w:hint="eastAsia"/>
          <w:sz w:val="28"/>
          <w:szCs w:val="28"/>
        </w:rPr>
        <w:t>服務學習方案</w:t>
      </w:r>
      <w:r w:rsidRPr="00EA5164">
        <w:rPr>
          <w:rFonts w:ascii="標楷體" w:eastAsia="標楷體" w:hAnsi="標楷體"/>
          <w:sz w:val="28"/>
          <w:szCs w:val="28"/>
        </w:rPr>
        <w:t>的教學目標及設計概念。</w:t>
      </w:r>
    </w:p>
    <w:p w:rsidR="005D1252" w:rsidRDefault="00C563FE" w:rsidP="00414C94">
      <w:pPr>
        <w:numPr>
          <w:ilvl w:val="1"/>
          <w:numId w:val="12"/>
        </w:numPr>
        <w:tabs>
          <w:tab w:val="clear" w:pos="1474"/>
        </w:tabs>
        <w:snapToGrid w:val="0"/>
        <w:spacing w:line="360" w:lineRule="exact"/>
        <w:ind w:left="1701" w:hanging="283"/>
        <w:jc w:val="both"/>
        <w:outlineLvl w:val="0"/>
        <w:rPr>
          <w:rFonts w:ascii="標楷體" w:eastAsia="標楷體" w:hAnsi="標楷體"/>
          <w:sz w:val="28"/>
          <w:szCs w:val="28"/>
        </w:rPr>
      </w:pPr>
      <w:r w:rsidRPr="00EA5164">
        <w:rPr>
          <w:rFonts w:ascii="標楷體" w:eastAsia="標楷體" w:hAnsi="標楷體"/>
          <w:sz w:val="28"/>
          <w:szCs w:val="28"/>
        </w:rPr>
        <w:t>實施過程：詳述</w:t>
      </w:r>
      <w:r w:rsidRPr="00EA5164">
        <w:rPr>
          <w:rFonts w:ascii="標楷體" w:eastAsia="標楷體" w:hAnsi="標楷體" w:hint="eastAsia"/>
          <w:sz w:val="28"/>
          <w:szCs w:val="28"/>
        </w:rPr>
        <w:t>服務學習方案</w:t>
      </w:r>
      <w:r w:rsidRPr="00EA5164">
        <w:rPr>
          <w:rFonts w:ascii="標楷體" w:eastAsia="標楷體" w:hAnsi="標楷體"/>
          <w:sz w:val="28"/>
          <w:szCs w:val="28"/>
        </w:rPr>
        <w:t>進行過程等。</w:t>
      </w:r>
    </w:p>
    <w:p w:rsidR="00C563FE" w:rsidRPr="005D1252" w:rsidRDefault="00C563FE" w:rsidP="00414C94">
      <w:pPr>
        <w:numPr>
          <w:ilvl w:val="1"/>
          <w:numId w:val="12"/>
        </w:numPr>
        <w:tabs>
          <w:tab w:val="clear" w:pos="1474"/>
        </w:tabs>
        <w:snapToGrid w:val="0"/>
        <w:spacing w:line="360" w:lineRule="exact"/>
        <w:ind w:left="1701" w:hanging="283"/>
        <w:jc w:val="both"/>
        <w:outlineLvl w:val="0"/>
        <w:rPr>
          <w:rFonts w:ascii="標楷體" w:eastAsia="標楷體" w:hAnsi="標楷體"/>
          <w:sz w:val="28"/>
          <w:szCs w:val="28"/>
        </w:rPr>
      </w:pPr>
      <w:r w:rsidRPr="005D1252">
        <w:rPr>
          <w:rFonts w:ascii="標楷體" w:eastAsia="標楷體" w:hAnsi="標楷體" w:hint="eastAsia"/>
          <w:sz w:val="28"/>
          <w:szCs w:val="28"/>
        </w:rPr>
        <w:t>實施</w:t>
      </w:r>
      <w:r w:rsidRPr="005D1252">
        <w:rPr>
          <w:rFonts w:ascii="標楷體" w:eastAsia="標楷體" w:hAnsi="標楷體"/>
          <w:sz w:val="28"/>
          <w:szCs w:val="28"/>
        </w:rPr>
        <w:t>成效：以學生學習成果或觀察到的學習成長，說明</w:t>
      </w:r>
      <w:r w:rsidRPr="005D1252">
        <w:rPr>
          <w:rFonts w:ascii="標楷體" w:eastAsia="標楷體" w:hAnsi="標楷體" w:hint="eastAsia"/>
          <w:sz w:val="28"/>
          <w:szCs w:val="28"/>
        </w:rPr>
        <w:t>服務學習方案</w:t>
      </w:r>
      <w:r w:rsidR="00DB7A21" w:rsidRPr="005D1252">
        <w:rPr>
          <w:rFonts w:ascii="標楷體" w:eastAsia="標楷體" w:hAnsi="標楷體" w:hint="eastAsia"/>
          <w:sz w:val="28"/>
          <w:szCs w:val="28"/>
        </w:rPr>
        <w:t>內涵與教育</w:t>
      </w:r>
      <w:r w:rsidRPr="005D1252">
        <w:rPr>
          <w:rFonts w:ascii="標楷體" w:eastAsia="標楷體" w:hAnsi="標楷體"/>
          <w:sz w:val="28"/>
          <w:szCs w:val="28"/>
        </w:rPr>
        <w:t>成效。</w:t>
      </w:r>
    </w:p>
    <w:p w:rsidR="005D1252" w:rsidRDefault="00C563FE" w:rsidP="00414C94">
      <w:pPr>
        <w:numPr>
          <w:ilvl w:val="1"/>
          <w:numId w:val="12"/>
        </w:numPr>
        <w:tabs>
          <w:tab w:val="clear" w:pos="1474"/>
        </w:tabs>
        <w:snapToGrid w:val="0"/>
        <w:spacing w:line="360" w:lineRule="exact"/>
        <w:ind w:left="1701" w:hanging="283"/>
        <w:jc w:val="both"/>
        <w:outlineLvl w:val="0"/>
        <w:rPr>
          <w:rFonts w:ascii="標楷體" w:eastAsia="標楷體" w:hAnsi="標楷體"/>
          <w:sz w:val="28"/>
          <w:szCs w:val="28"/>
        </w:rPr>
      </w:pPr>
      <w:r w:rsidRPr="00EA5164">
        <w:rPr>
          <w:rFonts w:ascii="標楷體" w:eastAsia="標楷體" w:hAnsi="標楷體"/>
          <w:sz w:val="28"/>
          <w:szCs w:val="28"/>
        </w:rPr>
        <w:t>省思：包括</w:t>
      </w:r>
      <w:r w:rsidRPr="00EA5164">
        <w:rPr>
          <w:rFonts w:ascii="標楷體" w:eastAsia="標楷體" w:hAnsi="標楷體" w:hint="eastAsia"/>
          <w:sz w:val="28"/>
          <w:szCs w:val="28"/>
        </w:rPr>
        <w:t>服務學習方案</w:t>
      </w:r>
      <w:r w:rsidRPr="00EA5164">
        <w:rPr>
          <w:rFonts w:ascii="標楷體" w:eastAsia="標楷體" w:hAnsi="標楷體"/>
          <w:sz w:val="28"/>
          <w:szCs w:val="28"/>
        </w:rPr>
        <w:t>實施後之檢討，及未來應用的探討。</w:t>
      </w:r>
    </w:p>
    <w:p w:rsidR="00C563FE" w:rsidRPr="005D1252" w:rsidRDefault="00C563FE" w:rsidP="00414C94">
      <w:pPr>
        <w:numPr>
          <w:ilvl w:val="1"/>
          <w:numId w:val="12"/>
        </w:numPr>
        <w:tabs>
          <w:tab w:val="clear" w:pos="1474"/>
        </w:tabs>
        <w:snapToGrid w:val="0"/>
        <w:spacing w:line="360" w:lineRule="exact"/>
        <w:ind w:left="1701" w:hanging="283"/>
        <w:jc w:val="both"/>
        <w:outlineLvl w:val="0"/>
        <w:rPr>
          <w:rFonts w:ascii="標楷體" w:eastAsia="標楷體" w:hAnsi="標楷體"/>
          <w:sz w:val="28"/>
          <w:szCs w:val="28"/>
        </w:rPr>
      </w:pPr>
      <w:r w:rsidRPr="005D1252">
        <w:rPr>
          <w:rFonts w:ascii="標楷體" w:eastAsia="標楷體" w:hAnsi="標楷體"/>
          <w:sz w:val="28"/>
          <w:szCs w:val="28"/>
        </w:rPr>
        <w:t>其他(附件)：</w:t>
      </w:r>
      <w:r w:rsidRPr="005D1252">
        <w:rPr>
          <w:rFonts w:ascii="標楷體" w:eastAsia="標楷體" w:hAnsi="標楷體" w:hint="eastAsia"/>
          <w:sz w:val="28"/>
          <w:szCs w:val="28"/>
        </w:rPr>
        <w:t>服務學習方案的</w:t>
      </w:r>
      <w:r w:rsidRPr="005D1252">
        <w:rPr>
          <w:rFonts w:ascii="標楷體" w:eastAsia="標楷體" w:hAnsi="標楷體"/>
          <w:sz w:val="28"/>
          <w:szCs w:val="28"/>
        </w:rPr>
        <w:t>照片、相關成果檔案、學習單及評量表等相關資料</w:t>
      </w:r>
      <w:r w:rsidRPr="005D1252">
        <w:rPr>
          <w:rFonts w:ascii="標楷體" w:eastAsia="標楷體" w:hAnsi="標楷體" w:hint="eastAsia"/>
          <w:sz w:val="28"/>
          <w:szCs w:val="28"/>
        </w:rPr>
        <w:t>。</w:t>
      </w:r>
    </w:p>
    <w:p w:rsidR="00C563FE" w:rsidRDefault="006F681C" w:rsidP="00C563FE">
      <w:pPr>
        <w:numPr>
          <w:ilvl w:val="2"/>
          <w:numId w:val="12"/>
        </w:numPr>
        <w:spacing w:line="360" w:lineRule="exact"/>
        <w:jc w:val="both"/>
        <w:rPr>
          <w:rFonts w:ascii="標楷體" w:eastAsia="標楷體" w:hAnsi="標楷體"/>
          <w:sz w:val="28"/>
          <w:szCs w:val="28"/>
        </w:rPr>
      </w:pPr>
      <w:r>
        <w:rPr>
          <w:rFonts w:ascii="標楷體" w:eastAsia="標楷體" w:hAnsi="標楷體" w:hint="eastAsia"/>
          <w:sz w:val="28"/>
          <w:szCs w:val="28"/>
        </w:rPr>
        <w:t>參賽方案</w:t>
      </w:r>
      <w:r w:rsidR="00C563FE" w:rsidRPr="00EA5164">
        <w:rPr>
          <w:rFonts w:ascii="標楷體" w:eastAsia="標楷體" w:hAnsi="標楷體" w:hint="eastAsia"/>
          <w:sz w:val="28"/>
          <w:szCs w:val="28"/>
        </w:rPr>
        <w:t>期程：以</w:t>
      </w:r>
      <w:r w:rsidR="00FA1240" w:rsidRPr="006C689E">
        <w:rPr>
          <w:rFonts w:ascii="標楷體" w:eastAsia="標楷體" w:hAnsi="標楷體" w:hint="eastAsia"/>
          <w:sz w:val="28"/>
          <w:szCs w:val="28"/>
        </w:rPr>
        <w:t>10</w:t>
      </w:r>
      <w:r w:rsidR="007246AA">
        <w:rPr>
          <w:rFonts w:ascii="標楷體" w:eastAsia="標楷體" w:hAnsi="標楷體" w:hint="eastAsia"/>
          <w:sz w:val="28"/>
          <w:szCs w:val="28"/>
        </w:rPr>
        <w:t>7</w:t>
      </w:r>
      <w:r w:rsidR="00C563FE" w:rsidRPr="006C689E">
        <w:rPr>
          <w:rFonts w:ascii="標楷體" w:eastAsia="標楷體" w:hAnsi="標楷體" w:hint="eastAsia"/>
          <w:sz w:val="28"/>
          <w:szCs w:val="28"/>
        </w:rPr>
        <w:t>學年度(</w:t>
      </w:r>
      <w:r w:rsidR="00FA1240" w:rsidRPr="006C689E">
        <w:rPr>
          <w:rFonts w:ascii="標楷體" w:eastAsia="標楷體" w:hAnsi="標楷體" w:hint="eastAsia"/>
          <w:sz w:val="28"/>
          <w:szCs w:val="28"/>
        </w:rPr>
        <w:t>10</w:t>
      </w:r>
      <w:r w:rsidR="007246AA">
        <w:rPr>
          <w:rFonts w:ascii="標楷體" w:eastAsia="標楷體" w:hAnsi="標楷體" w:hint="eastAsia"/>
          <w:sz w:val="28"/>
          <w:szCs w:val="28"/>
        </w:rPr>
        <w:t>7</w:t>
      </w:r>
      <w:r w:rsidR="00C563FE" w:rsidRPr="006C689E">
        <w:rPr>
          <w:rFonts w:ascii="標楷體" w:eastAsia="標楷體" w:hAnsi="標楷體" w:hint="eastAsia"/>
          <w:sz w:val="28"/>
          <w:szCs w:val="28"/>
        </w:rPr>
        <w:t>/08/01-10</w:t>
      </w:r>
      <w:r w:rsidR="007246AA">
        <w:rPr>
          <w:rFonts w:ascii="標楷體" w:eastAsia="標楷體" w:hAnsi="標楷體" w:hint="eastAsia"/>
          <w:sz w:val="28"/>
          <w:szCs w:val="28"/>
        </w:rPr>
        <w:t>8</w:t>
      </w:r>
      <w:r w:rsidR="00C563FE" w:rsidRPr="006C689E">
        <w:rPr>
          <w:rFonts w:ascii="標楷體" w:eastAsia="標楷體" w:hAnsi="標楷體" w:hint="eastAsia"/>
          <w:sz w:val="28"/>
          <w:szCs w:val="28"/>
        </w:rPr>
        <w:t>/07/31)</w:t>
      </w:r>
      <w:r w:rsidR="00C563FE" w:rsidRPr="00EA5164">
        <w:rPr>
          <w:rFonts w:ascii="標楷體" w:eastAsia="標楷體" w:hAnsi="標楷體" w:hint="eastAsia"/>
          <w:sz w:val="28"/>
          <w:szCs w:val="28"/>
        </w:rPr>
        <w:t>為主要資料</w:t>
      </w:r>
      <w:r w:rsidR="00414C94">
        <w:rPr>
          <w:rFonts w:ascii="標楷體" w:eastAsia="標楷體" w:hAnsi="標楷體" w:hint="eastAsia"/>
          <w:sz w:val="28"/>
          <w:szCs w:val="28"/>
        </w:rPr>
        <w:t>成果展現</w:t>
      </w:r>
      <w:r w:rsidR="00C563FE" w:rsidRPr="00EA5164">
        <w:rPr>
          <w:rFonts w:ascii="標楷體" w:eastAsia="標楷體" w:hAnsi="標楷體" w:hint="eastAsia"/>
          <w:sz w:val="28"/>
          <w:szCs w:val="28"/>
        </w:rPr>
        <w:t>。</w:t>
      </w:r>
    </w:p>
    <w:p w:rsidR="00FD37CE" w:rsidRPr="00EA5164" w:rsidRDefault="00FD37CE" w:rsidP="00FD37CE">
      <w:pPr>
        <w:spacing w:line="360" w:lineRule="exact"/>
        <w:ind w:left="1134"/>
        <w:jc w:val="both"/>
        <w:rPr>
          <w:rFonts w:ascii="標楷體" w:eastAsia="標楷體" w:hAnsi="標楷體"/>
          <w:sz w:val="28"/>
          <w:szCs w:val="28"/>
        </w:rPr>
      </w:pPr>
    </w:p>
    <w:p w:rsidR="00C563FE" w:rsidRPr="00EA5164" w:rsidRDefault="00C563FE" w:rsidP="00C563FE">
      <w:pPr>
        <w:numPr>
          <w:ilvl w:val="0"/>
          <w:numId w:val="6"/>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評選作業</w:t>
      </w:r>
    </w:p>
    <w:p w:rsidR="00C563FE" w:rsidRPr="007246AA" w:rsidRDefault="00C563FE" w:rsidP="007246AA">
      <w:pPr>
        <w:numPr>
          <w:ilvl w:val="0"/>
          <w:numId w:val="15"/>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各校參</w:t>
      </w:r>
      <w:r w:rsidR="00247524" w:rsidRPr="00EA5164">
        <w:rPr>
          <w:rFonts w:ascii="標楷體" w:eastAsia="標楷體" w:hAnsi="標楷體" w:hint="eastAsia"/>
          <w:sz w:val="28"/>
          <w:szCs w:val="28"/>
        </w:rPr>
        <w:t>選</w:t>
      </w:r>
      <w:r w:rsidRPr="00EA5164">
        <w:rPr>
          <w:rFonts w:ascii="標楷體" w:eastAsia="標楷體" w:hAnsi="標楷體" w:hint="eastAsia"/>
          <w:sz w:val="28"/>
          <w:szCs w:val="28"/>
        </w:rPr>
        <w:t>資料經初評並送請校長核定後，於</w:t>
      </w:r>
      <w:r w:rsidRPr="006C689E">
        <w:rPr>
          <w:rFonts w:ascii="標楷體" w:eastAsia="標楷體" w:hAnsi="標楷體" w:hint="eastAsia"/>
          <w:sz w:val="28"/>
          <w:szCs w:val="28"/>
        </w:rPr>
        <w:t>10</w:t>
      </w:r>
      <w:r w:rsidR="007246AA">
        <w:rPr>
          <w:rFonts w:ascii="標楷體" w:eastAsia="標楷體" w:hAnsi="標楷體" w:hint="eastAsia"/>
          <w:sz w:val="28"/>
          <w:szCs w:val="28"/>
        </w:rPr>
        <w:t>8</w:t>
      </w:r>
      <w:r w:rsidRPr="006C689E">
        <w:rPr>
          <w:rFonts w:ascii="標楷體" w:eastAsia="標楷體" w:hAnsi="標楷體" w:hint="eastAsia"/>
          <w:sz w:val="28"/>
          <w:szCs w:val="28"/>
        </w:rPr>
        <w:t>年</w:t>
      </w:r>
      <w:r w:rsidR="000F1861" w:rsidRPr="006C689E">
        <w:rPr>
          <w:rFonts w:ascii="標楷體" w:eastAsia="標楷體" w:hAnsi="標楷體" w:hint="eastAsia"/>
          <w:sz w:val="28"/>
          <w:szCs w:val="28"/>
        </w:rPr>
        <w:t>10</w:t>
      </w:r>
      <w:r w:rsidRPr="006C689E">
        <w:rPr>
          <w:rFonts w:ascii="標楷體" w:eastAsia="標楷體" w:hAnsi="標楷體" w:hint="eastAsia"/>
          <w:sz w:val="28"/>
          <w:szCs w:val="28"/>
        </w:rPr>
        <w:t>月</w:t>
      </w:r>
      <w:r w:rsidR="007246AA">
        <w:rPr>
          <w:rFonts w:ascii="標楷體" w:eastAsia="標楷體" w:hAnsi="標楷體" w:hint="eastAsia"/>
          <w:sz w:val="28"/>
          <w:szCs w:val="28"/>
        </w:rPr>
        <w:t>9</w:t>
      </w:r>
      <w:r w:rsidRPr="006C689E">
        <w:rPr>
          <w:rFonts w:ascii="標楷體" w:eastAsia="標楷體" w:hAnsi="標楷體" w:hint="eastAsia"/>
          <w:sz w:val="28"/>
          <w:szCs w:val="28"/>
        </w:rPr>
        <w:t>日</w:t>
      </w:r>
      <w:r w:rsidRPr="00414C94">
        <w:rPr>
          <w:rFonts w:ascii="標楷體" w:eastAsia="標楷體" w:hAnsi="標楷體" w:hint="eastAsia"/>
          <w:sz w:val="28"/>
          <w:szCs w:val="28"/>
        </w:rPr>
        <w:t>（星期</w:t>
      </w:r>
      <w:r w:rsidR="007246AA">
        <w:rPr>
          <w:rFonts w:ascii="標楷體" w:eastAsia="標楷體" w:hAnsi="標楷體" w:hint="eastAsia"/>
          <w:sz w:val="28"/>
          <w:szCs w:val="28"/>
        </w:rPr>
        <w:t>三</w:t>
      </w:r>
      <w:r w:rsidRPr="007246AA">
        <w:rPr>
          <w:rFonts w:ascii="標楷體" w:eastAsia="標楷體" w:hAnsi="標楷體" w:hint="eastAsia"/>
          <w:sz w:val="28"/>
          <w:szCs w:val="28"/>
        </w:rPr>
        <w:t>）前</w:t>
      </w:r>
      <w:r w:rsidRPr="007246AA">
        <w:rPr>
          <w:rFonts w:eastAsia="標楷體" w:hAnsi="標楷體"/>
          <w:sz w:val="28"/>
          <w:szCs w:val="28"/>
        </w:rPr>
        <w:t>請填妥報名表連同</w:t>
      </w:r>
      <w:r w:rsidRPr="007246AA">
        <w:rPr>
          <w:rFonts w:ascii="標楷體" w:eastAsia="標楷體" w:hAnsi="標楷體" w:hint="eastAsia"/>
          <w:sz w:val="28"/>
          <w:szCs w:val="28"/>
        </w:rPr>
        <w:t>參</w:t>
      </w:r>
      <w:r w:rsidR="00247524" w:rsidRPr="007246AA">
        <w:rPr>
          <w:rFonts w:ascii="標楷體" w:eastAsia="標楷體" w:hAnsi="標楷體" w:hint="eastAsia"/>
          <w:sz w:val="28"/>
          <w:szCs w:val="28"/>
        </w:rPr>
        <w:t>選</w:t>
      </w:r>
      <w:r w:rsidRPr="007246AA">
        <w:rPr>
          <w:rFonts w:ascii="標楷體" w:eastAsia="標楷體" w:hAnsi="標楷體" w:hint="eastAsia"/>
          <w:sz w:val="28"/>
          <w:szCs w:val="28"/>
        </w:rPr>
        <w:t>賽資料</w:t>
      </w:r>
      <w:r w:rsidRPr="007246AA">
        <w:rPr>
          <w:rFonts w:eastAsia="標楷體" w:hAnsi="標楷體"/>
          <w:sz w:val="28"/>
          <w:szCs w:val="28"/>
        </w:rPr>
        <w:t>以掛號寄送「</w:t>
      </w:r>
      <w:r w:rsidRPr="007246AA">
        <w:rPr>
          <w:rFonts w:eastAsia="標楷體" w:hAnsi="標楷體" w:hint="eastAsia"/>
          <w:sz w:val="28"/>
          <w:szCs w:val="28"/>
        </w:rPr>
        <w:t>臺北市立</w:t>
      </w:r>
      <w:r w:rsidR="00D505CC" w:rsidRPr="007246AA">
        <w:rPr>
          <w:rFonts w:eastAsia="標楷體" w:hAnsi="標楷體" w:hint="eastAsia"/>
          <w:sz w:val="28"/>
          <w:szCs w:val="28"/>
        </w:rPr>
        <w:t>木柵</w:t>
      </w:r>
      <w:r w:rsidRPr="007246AA">
        <w:rPr>
          <w:rFonts w:eastAsia="標楷體" w:hAnsi="標楷體" w:hint="eastAsia"/>
          <w:sz w:val="28"/>
          <w:szCs w:val="28"/>
        </w:rPr>
        <w:t>高級工業職業學校學務處</w:t>
      </w:r>
      <w:r w:rsidRPr="007246AA">
        <w:rPr>
          <w:rFonts w:eastAsia="標楷體" w:hAnsi="標楷體"/>
          <w:sz w:val="28"/>
          <w:szCs w:val="28"/>
        </w:rPr>
        <w:t>收」，</w:t>
      </w:r>
      <w:r w:rsidRPr="007246AA">
        <w:rPr>
          <w:rFonts w:eastAsia="標楷體" w:hAnsi="標楷體" w:hint="eastAsia"/>
          <w:sz w:val="28"/>
          <w:szCs w:val="28"/>
        </w:rPr>
        <w:t>並請於信封標明「參加服務學</w:t>
      </w:r>
      <w:r w:rsidR="001A485E" w:rsidRPr="007246AA">
        <w:rPr>
          <w:rFonts w:eastAsia="標楷體" w:hAnsi="標楷體" w:hint="eastAsia"/>
          <w:sz w:val="28"/>
          <w:szCs w:val="28"/>
        </w:rPr>
        <w:t>習評選」字樣，並請註明參選類別（學生團隊或學校團隊）及組別</w:t>
      </w:r>
      <w:r w:rsidR="001A485E" w:rsidRPr="007246AA">
        <w:rPr>
          <w:rFonts w:eastAsia="標楷體" w:hAnsi="標楷體" w:hint="eastAsia"/>
          <w:sz w:val="28"/>
          <w:szCs w:val="28"/>
        </w:rPr>
        <w:lastRenderedPageBreak/>
        <w:t>（大專院校</w:t>
      </w:r>
      <w:r w:rsidRPr="007246AA">
        <w:rPr>
          <w:rFonts w:eastAsia="標楷體" w:hAnsi="標楷體" w:hint="eastAsia"/>
          <w:sz w:val="28"/>
          <w:szCs w:val="28"/>
        </w:rPr>
        <w:t>組、高中職</w:t>
      </w:r>
      <w:r w:rsidRPr="007246AA">
        <w:rPr>
          <w:rFonts w:eastAsia="標楷體" w:hAnsi="標楷體"/>
          <w:sz w:val="28"/>
          <w:szCs w:val="28"/>
        </w:rPr>
        <w:t>組</w:t>
      </w:r>
      <w:r w:rsidRPr="007246AA">
        <w:rPr>
          <w:rFonts w:eastAsia="標楷體" w:hAnsi="標楷體" w:hint="eastAsia"/>
          <w:sz w:val="28"/>
          <w:szCs w:val="28"/>
        </w:rPr>
        <w:t>、國中</w:t>
      </w:r>
      <w:r w:rsidRPr="007246AA">
        <w:rPr>
          <w:rFonts w:eastAsia="標楷體" w:hAnsi="標楷體"/>
          <w:sz w:val="28"/>
          <w:szCs w:val="28"/>
        </w:rPr>
        <w:t>組</w:t>
      </w:r>
      <w:r w:rsidRPr="007246AA">
        <w:rPr>
          <w:rFonts w:eastAsia="標楷體" w:hAnsi="標楷體" w:hint="eastAsia"/>
          <w:sz w:val="28"/>
          <w:szCs w:val="28"/>
        </w:rPr>
        <w:t>）。</w:t>
      </w:r>
    </w:p>
    <w:p w:rsidR="00FD37CE" w:rsidRDefault="00C563FE" w:rsidP="00C563FE">
      <w:pPr>
        <w:numPr>
          <w:ilvl w:val="0"/>
          <w:numId w:val="15"/>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承辦學校彙整相關資料後，由本局組成評審委員會就各校推薦資料進行評選，並視收件數量多寡，必要時得進行二階段評選作業，選出績優之</w:t>
      </w:r>
      <w:r w:rsidR="009051F8">
        <w:rPr>
          <w:rFonts w:ascii="標楷體" w:eastAsia="標楷體" w:hAnsi="標楷體" w:hint="eastAsia"/>
          <w:sz w:val="28"/>
          <w:szCs w:val="28"/>
        </w:rPr>
        <w:t>學生團隊</w:t>
      </w:r>
      <w:r w:rsidRPr="00EA5164">
        <w:rPr>
          <w:rFonts w:ascii="標楷體" w:eastAsia="標楷體" w:hAnsi="標楷體" w:hint="eastAsia"/>
          <w:sz w:val="28"/>
          <w:szCs w:val="28"/>
        </w:rPr>
        <w:t>及學校團隊，</w:t>
      </w:r>
      <w:r w:rsidR="007C1FF5">
        <w:rPr>
          <w:rFonts w:ascii="標楷體" w:eastAsia="標楷體" w:hAnsi="標楷體" w:hint="eastAsia"/>
          <w:sz w:val="28"/>
          <w:szCs w:val="28"/>
        </w:rPr>
        <w:t>由本局擇期</w:t>
      </w:r>
      <w:r w:rsidRPr="00EA5164">
        <w:rPr>
          <w:rFonts w:ascii="標楷體" w:eastAsia="標楷體" w:hAnsi="標楷體" w:hint="eastAsia"/>
          <w:sz w:val="28"/>
          <w:szCs w:val="28"/>
        </w:rPr>
        <w:t>辦理公開表揚並頒獎。</w:t>
      </w:r>
    </w:p>
    <w:p w:rsidR="00FD37CE" w:rsidRPr="00EA5164" w:rsidRDefault="00FD37CE" w:rsidP="00FD37CE">
      <w:pPr>
        <w:spacing w:line="360" w:lineRule="exact"/>
        <w:jc w:val="both"/>
        <w:rPr>
          <w:rFonts w:ascii="標楷體" w:eastAsia="標楷體" w:hAnsi="標楷體"/>
          <w:sz w:val="28"/>
          <w:szCs w:val="28"/>
        </w:rPr>
      </w:pPr>
    </w:p>
    <w:p w:rsidR="00C563FE" w:rsidRPr="00EA5164" w:rsidRDefault="00C563FE" w:rsidP="00C563FE">
      <w:pPr>
        <w:numPr>
          <w:ilvl w:val="0"/>
          <w:numId w:val="6"/>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評選標準</w:t>
      </w:r>
    </w:p>
    <w:p w:rsidR="00C563FE" w:rsidRPr="00EA5164" w:rsidRDefault="00C563FE" w:rsidP="00C563FE">
      <w:pPr>
        <w:numPr>
          <w:ilvl w:val="0"/>
          <w:numId w:val="8"/>
        </w:numPr>
        <w:snapToGrid w:val="0"/>
        <w:spacing w:line="360" w:lineRule="exact"/>
        <w:ind w:rightChars="-56" w:right="-134"/>
        <w:jc w:val="both"/>
        <w:rPr>
          <w:rFonts w:eastAsia="標楷體" w:hAnsi="標楷體"/>
          <w:sz w:val="28"/>
          <w:szCs w:val="28"/>
        </w:rPr>
      </w:pPr>
      <w:r w:rsidRPr="00EA5164">
        <w:rPr>
          <w:rFonts w:eastAsia="標楷體" w:hAnsi="標楷體" w:hint="eastAsia"/>
          <w:sz w:val="28"/>
          <w:szCs w:val="28"/>
        </w:rPr>
        <w:t>學生團隊</w:t>
      </w:r>
    </w:p>
    <w:tbl>
      <w:tblPr>
        <w:tblW w:w="8756"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960"/>
        <w:gridCol w:w="4796"/>
      </w:tblGrid>
      <w:tr w:rsidR="00C563FE" w:rsidRPr="00EA5164" w:rsidTr="00414C94">
        <w:tc>
          <w:tcPr>
            <w:tcW w:w="300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int="eastAsia"/>
                <w:sz w:val="28"/>
                <w:szCs w:val="28"/>
              </w:rPr>
              <w:t>項目</w:t>
            </w:r>
          </w:p>
        </w:tc>
        <w:tc>
          <w:tcPr>
            <w:tcW w:w="96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int="eastAsia"/>
                <w:sz w:val="28"/>
                <w:szCs w:val="28"/>
              </w:rPr>
              <w:t>比例</w:t>
            </w:r>
          </w:p>
        </w:tc>
        <w:tc>
          <w:tcPr>
            <w:tcW w:w="4796"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int="eastAsia"/>
                <w:sz w:val="28"/>
                <w:szCs w:val="28"/>
              </w:rPr>
              <w:t>說明</w:t>
            </w:r>
          </w:p>
        </w:tc>
      </w:tr>
      <w:tr w:rsidR="00C563FE" w:rsidRPr="00EA5164" w:rsidTr="00414C94">
        <w:tc>
          <w:tcPr>
            <w:tcW w:w="300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Ansi="標楷體"/>
                <w:sz w:val="28"/>
                <w:szCs w:val="28"/>
              </w:rPr>
              <w:t>理念與</w:t>
            </w:r>
            <w:r w:rsidRPr="00EA5164">
              <w:rPr>
                <w:rFonts w:eastAsia="標楷體" w:hAnsi="標楷體" w:hint="eastAsia"/>
                <w:sz w:val="28"/>
                <w:szCs w:val="28"/>
              </w:rPr>
              <w:t>目標</w:t>
            </w:r>
          </w:p>
        </w:tc>
        <w:tc>
          <w:tcPr>
            <w:tcW w:w="96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int="eastAsia"/>
                <w:sz w:val="28"/>
                <w:szCs w:val="28"/>
              </w:rPr>
              <w:t>20</w:t>
            </w:r>
            <w:r w:rsidRPr="00EA5164">
              <w:rPr>
                <w:rFonts w:eastAsia="標楷體" w:hint="eastAsia"/>
                <w:sz w:val="28"/>
                <w:szCs w:val="28"/>
              </w:rPr>
              <w:t>％</w:t>
            </w:r>
          </w:p>
        </w:tc>
        <w:tc>
          <w:tcPr>
            <w:tcW w:w="4796" w:type="dxa"/>
          </w:tcPr>
          <w:p w:rsidR="00C563FE" w:rsidRPr="00EA5164" w:rsidRDefault="00C563FE" w:rsidP="002C1479">
            <w:pPr>
              <w:snapToGrid w:val="0"/>
              <w:spacing w:line="360" w:lineRule="exact"/>
              <w:ind w:rightChars="-56" w:right="-134"/>
              <w:jc w:val="both"/>
              <w:rPr>
                <w:rFonts w:eastAsia="標楷體"/>
                <w:sz w:val="28"/>
                <w:szCs w:val="28"/>
              </w:rPr>
            </w:pPr>
            <w:r w:rsidRPr="00EA5164">
              <w:rPr>
                <w:rFonts w:eastAsia="標楷體" w:hint="eastAsia"/>
                <w:sz w:val="28"/>
                <w:szCs w:val="28"/>
              </w:rPr>
              <w:t>團隊人文創意與執行力、主動性、合作精神</w:t>
            </w:r>
          </w:p>
        </w:tc>
      </w:tr>
      <w:tr w:rsidR="00C563FE" w:rsidRPr="00EA5164" w:rsidTr="00414C94">
        <w:tc>
          <w:tcPr>
            <w:tcW w:w="300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Ansi="標楷體" w:hint="eastAsia"/>
                <w:sz w:val="28"/>
                <w:szCs w:val="28"/>
              </w:rPr>
              <w:t>內容之教育</w:t>
            </w:r>
            <w:r w:rsidRPr="00EA5164">
              <w:rPr>
                <w:rFonts w:eastAsia="標楷體" w:hAnsi="標楷體"/>
                <w:sz w:val="28"/>
                <w:szCs w:val="28"/>
              </w:rPr>
              <w:t>性</w:t>
            </w:r>
            <w:r w:rsidRPr="00EA5164">
              <w:rPr>
                <w:rFonts w:eastAsia="標楷體" w:hAnsi="標楷體" w:hint="eastAsia"/>
                <w:sz w:val="28"/>
                <w:szCs w:val="28"/>
              </w:rPr>
              <w:t>或推廣性</w:t>
            </w:r>
          </w:p>
        </w:tc>
        <w:tc>
          <w:tcPr>
            <w:tcW w:w="96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int="eastAsia"/>
                <w:sz w:val="28"/>
                <w:szCs w:val="28"/>
              </w:rPr>
              <w:t>4</w:t>
            </w:r>
            <w:r w:rsidRPr="00EA5164">
              <w:rPr>
                <w:rFonts w:eastAsia="標楷體"/>
                <w:sz w:val="28"/>
                <w:szCs w:val="28"/>
              </w:rPr>
              <w:t>0</w:t>
            </w:r>
            <w:r w:rsidRPr="00EA5164">
              <w:rPr>
                <w:rFonts w:eastAsia="標楷體" w:hint="eastAsia"/>
                <w:sz w:val="28"/>
                <w:szCs w:val="28"/>
              </w:rPr>
              <w:t>％</w:t>
            </w:r>
          </w:p>
        </w:tc>
        <w:tc>
          <w:tcPr>
            <w:tcW w:w="4796" w:type="dxa"/>
          </w:tcPr>
          <w:p w:rsidR="00C563FE" w:rsidRPr="00EA5164" w:rsidRDefault="00C563FE" w:rsidP="002C1479">
            <w:pPr>
              <w:snapToGrid w:val="0"/>
              <w:spacing w:line="360" w:lineRule="exact"/>
              <w:ind w:rightChars="-56" w:right="-134"/>
              <w:jc w:val="both"/>
              <w:rPr>
                <w:rFonts w:eastAsia="標楷體"/>
                <w:sz w:val="28"/>
                <w:szCs w:val="28"/>
              </w:rPr>
            </w:pPr>
            <w:r w:rsidRPr="00EA5164">
              <w:rPr>
                <w:rFonts w:eastAsia="標楷體" w:hint="eastAsia"/>
                <w:sz w:val="28"/>
                <w:szCs w:val="28"/>
              </w:rPr>
              <w:t>與學生學習、社區資源之連結性、延續性</w:t>
            </w:r>
          </w:p>
        </w:tc>
      </w:tr>
      <w:tr w:rsidR="00C563FE" w:rsidRPr="00EA5164" w:rsidTr="00414C94">
        <w:tc>
          <w:tcPr>
            <w:tcW w:w="300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int="eastAsia"/>
                <w:sz w:val="28"/>
                <w:szCs w:val="28"/>
              </w:rPr>
              <w:t>成效及省思</w:t>
            </w:r>
          </w:p>
        </w:tc>
        <w:tc>
          <w:tcPr>
            <w:tcW w:w="96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int="eastAsia"/>
                <w:sz w:val="28"/>
                <w:szCs w:val="28"/>
              </w:rPr>
              <w:t>30</w:t>
            </w:r>
            <w:r w:rsidRPr="00EA5164">
              <w:rPr>
                <w:rFonts w:eastAsia="標楷體" w:hint="eastAsia"/>
                <w:sz w:val="28"/>
                <w:szCs w:val="28"/>
              </w:rPr>
              <w:t>％</w:t>
            </w:r>
          </w:p>
        </w:tc>
        <w:tc>
          <w:tcPr>
            <w:tcW w:w="4796" w:type="dxa"/>
          </w:tcPr>
          <w:p w:rsidR="00C563FE" w:rsidRPr="00EA5164" w:rsidRDefault="00C563FE" w:rsidP="002C1479">
            <w:pPr>
              <w:snapToGrid w:val="0"/>
              <w:spacing w:line="360" w:lineRule="exact"/>
              <w:ind w:rightChars="-56" w:right="-134"/>
              <w:jc w:val="both"/>
              <w:rPr>
                <w:rFonts w:eastAsia="標楷體"/>
                <w:sz w:val="28"/>
                <w:szCs w:val="28"/>
              </w:rPr>
            </w:pPr>
            <w:r w:rsidRPr="00EA5164">
              <w:rPr>
                <w:rFonts w:eastAsia="標楷體" w:hint="eastAsia"/>
                <w:sz w:val="28"/>
                <w:szCs w:val="28"/>
              </w:rPr>
              <w:t>學習效益、省思、回饋成果發表</w:t>
            </w:r>
          </w:p>
        </w:tc>
      </w:tr>
      <w:tr w:rsidR="00C563FE" w:rsidRPr="00EA5164" w:rsidTr="00414C94">
        <w:tc>
          <w:tcPr>
            <w:tcW w:w="300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Ansi="標楷體"/>
                <w:sz w:val="28"/>
                <w:szCs w:val="28"/>
              </w:rPr>
              <w:t>結構與文字流暢性</w:t>
            </w:r>
          </w:p>
        </w:tc>
        <w:tc>
          <w:tcPr>
            <w:tcW w:w="96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int="eastAsia"/>
                <w:sz w:val="28"/>
                <w:szCs w:val="28"/>
              </w:rPr>
              <w:t>1</w:t>
            </w:r>
            <w:r w:rsidRPr="00EA5164">
              <w:rPr>
                <w:rFonts w:eastAsia="標楷體"/>
                <w:sz w:val="28"/>
                <w:szCs w:val="28"/>
              </w:rPr>
              <w:t>0</w:t>
            </w:r>
            <w:r w:rsidRPr="00EA5164">
              <w:rPr>
                <w:rFonts w:eastAsia="標楷體" w:hint="eastAsia"/>
                <w:sz w:val="28"/>
                <w:szCs w:val="28"/>
              </w:rPr>
              <w:t>％</w:t>
            </w:r>
          </w:p>
        </w:tc>
        <w:tc>
          <w:tcPr>
            <w:tcW w:w="4796" w:type="dxa"/>
          </w:tcPr>
          <w:p w:rsidR="00C563FE" w:rsidRPr="00EA5164" w:rsidRDefault="00C563FE" w:rsidP="002C1479">
            <w:pPr>
              <w:snapToGrid w:val="0"/>
              <w:spacing w:line="360" w:lineRule="exact"/>
              <w:ind w:rightChars="-56" w:right="-134"/>
              <w:jc w:val="both"/>
              <w:rPr>
                <w:rFonts w:eastAsia="標楷體"/>
                <w:sz w:val="28"/>
                <w:szCs w:val="28"/>
              </w:rPr>
            </w:pPr>
            <w:r w:rsidRPr="00EA5164">
              <w:rPr>
                <w:rFonts w:eastAsia="標楷體" w:hint="eastAsia"/>
                <w:sz w:val="28"/>
                <w:szCs w:val="28"/>
              </w:rPr>
              <w:t>參賽資料之文字表現與說明之順暢</w:t>
            </w:r>
          </w:p>
        </w:tc>
      </w:tr>
    </w:tbl>
    <w:p w:rsidR="00C563FE" w:rsidRPr="00EA5164" w:rsidRDefault="00C563FE" w:rsidP="00C563FE">
      <w:pPr>
        <w:numPr>
          <w:ilvl w:val="0"/>
          <w:numId w:val="8"/>
        </w:numPr>
        <w:snapToGrid w:val="0"/>
        <w:spacing w:line="360" w:lineRule="exact"/>
        <w:ind w:rightChars="-56" w:right="-134"/>
        <w:jc w:val="both"/>
        <w:rPr>
          <w:rFonts w:eastAsia="標楷體"/>
          <w:sz w:val="28"/>
          <w:szCs w:val="28"/>
        </w:rPr>
      </w:pPr>
      <w:r w:rsidRPr="00EA5164">
        <w:rPr>
          <w:rFonts w:eastAsia="標楷體" w:hint="eastAsia"/>
          <w:sz w:val="28"/>
          <w:szCs w:val="28"/>
        </w:rPr>
        <w:t>學校團隊</w:t>
      </w:r>
    </w:p>
    <w:tbl>
      <w:tblPr>
        <w:tblW w:w="8756"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960"/>
        <w:gridCol w:w="4796"/>
      </w:tblGrid>
      <w:tr w:rsidR="00C563FE" w:rsidRPr="00EA5164" w:rsidTr="00414C94">
        <w:tc>
          <w:tcPr>
            <w:tcW w:w="300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int="eastAsia"/>
                <w:sz w:val="28"/>
                <w:szCs w:val="28"/>
              </w:rPr>
              <w:t>項目</w:t>
            </w:r>
          </w:p>
        </w:tc>
        <w:tc>
          <w:tcPr>
            <w:tcW w:w="96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int="eastAsia"/>
                <w:sz w:val="28"/>
                <w:szCs w:val="28"/>
              </w:rPr>
              <w:t>比例</w:t>
            </w:r>
          </w:p>
        </w:tc>
        <w:tc>
          <w:tcPr>
            <w:tcW w:w="4796"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int="eastAsia"/>
                <w:sz w:val="28"/>
                <w:szCs w:val="28"/>
              </w:rPr>
              <w:t>說明</w:t>
            </w:r>
          </w:p>
        </w:tc>
      </w:tr>
      <w:tr w:rsidR="00C563FE" w:rsidRPr="00EA5164" w:rsidTr="00414C94">
        <w:tc>
          <w:tcPr>
            <w:tcW w:w="300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Ansi="標楷體"/>
                <w:sz w:val="28"/>
                <w:szCs w:val="28"/>
              </w:rPr>
              <w:t>理念與</w:t>
            </w:r>
            <w:r w:rsidRPr="00EA5164">
              <w:rPr>
                <w:rFonts w:eastAsia="標楷體" w:hAnsi="標楷體" w:hint="eastAsia"/>
                <w:sz w:val="28"/>
                <w:szCs w:val="28"/>
              </w:rPr>
              <w:t>目標</w:t>
            </w:r>
          </w:p>
        </w:tc>
        <w:tc>
          <w:tcPr>
            <w:tcW w:w="96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int="eastAsia"/>
                <w:sz w:val="28"/>
                <w:szCs w:val="28"/>
              </w:rPr>
              <w:t>30</w:t>
            </w:r>
            <w:r w:rsidRPr="00EA5164">
              <w:rPr>
                <w:rFonts w:eastAsia="標楷體" w:hint="eastAsia"/>
                <w:sz w:val="28"/>
                <w:szCs w:val="28"/>
              </w:rPr>
              <w:t>％</w:t>
            </w:r>
          </w:p>
        </w:tc>
        <w:tc>
          <w:tcPr>
            <w:tcW w:w="4796" w:type="dxa"/>
          </w:tcPr>
          <w:p w:rsidR="00C563FE" w:rsidRPr="00EA5164" w:rsidRDefault="00C563FE" w:rsidP="002C1479">
            <w:pPr>
              <w:snapToGrid w:val="0"/>
              <w:spacing w:line="360" w:lineRule="exact"/>
              <w:ind w:rightChars="-56" w:right="-134"/>
              <w:jc w:val="both"/>
              <w:rPr>
                <w:rFonts w:eastAsia="標楷體"/>
                <w:sz w:val="28"/>
                <w:szCs w:val="28"/>
              </w:rPr>
            </w:pPr>
            <w:r w:rsidRPr="00EA5164">
              <w:rPr>
                <w:rFonts w:eastAsia="標楷體" w:hint="eastAsia"/>
                <w:sz w:val="28"/>
                <w:szCs w:val="28"/>
              </w:rPr>
              <w:t>方案人文創意與執行力、主動性</w:t>
            </w:r>
          </w:p>
        </w:tc>
      </w:tr>
      <w:tr w:rsidR="00C563FE" w:rsidRPr="00EA5164" w:rsidTr="00414C94">
        <w:trPr>
          <w:trHeight w:val="542"/>
        </w:trPr>
        <w:tc>
          <w:tcPr>
            <w:tcW w:w="300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Ansi="標楷體" w:hint="eastAsia"/>
                <w:sz w:val="28"/>
                <w:szCs w:val="28"/>
              </w:rPr>
              <w:t>內容之教育</w:t>
            </w:r>
            <w:r w:rsidRPr="00EA5164">
              <w:rPr>
                <w:rFonts w:eastAsia="標楷體" w:hAnsi="標楷體"/>
                <w:sz w:val="28"/>
                <w:szCs w:val="28"/>
              </w:rPr>
              <w:t>性</w:t>
            </w:r>
            <w:r w:rsidRPr="00EA5164">
              <w:rPr>
                <w:rFonts w:eastAsia="標楷體" w:hAnsi="標楷體" w:hint="eastAsia"/>
                <w:sz w:val="28"/>
                <w:szCs w:val="28"/>
              </w:rPr>
              <w:t>或推廣性</w:t>
            </w:r>
          </w:p>
        </w:tc>
        <w:tc>
          <w:tcPr>
            <w:tcW w:w="96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int="eastAsia"/>
                <w:sz w:val="28"/>
                <w:szCs w:val="28"/>
              </w:rPr>
              <w:t>3</w:t>
            </w:r>
            <w:r w:rsidRPr="00EA5164">
              <w:rPr>
                <w:rFonts w:eastAsia="標楷體"/>
                <w:sz w:val="28"/>
                <w:szCs w:val="28"/>
              </w:rPr>
              <w:t>0</w:t>
            </w:r>
            <w:r w:rsidRPr="00EA5164">
              <w:rPr>
                <w:rFonts w:eastAsia="標楷體" w:hint="eastAsia"/>
                <w:sz w:val="28"/>
                <w:szCs w:val="28"/>
              </w:rPr>
              <w:t>％</w:t>
            </w:r>
          </w:p>
        </w:tc>
        <w:tc>
          <w:tcPr>
            <w:tcW w:w="4796" w:type="dxa"/>
          </w:tcPr>
          <w:p w:rsidR="00C563FE" w:rsidRPr="00EA5164" w:rsidRDefault="00C563FE" w:rsidP="002C1479">
            <w:pPr>
              <w:snapToGrid w:val="0"/>
              <w:spacing w:line="360" w:lineRule="exact"/>
              <w:ind w:rightChars="-56" w:right="-134"/>
              <w:jc w:val="both"/>
              <w:rPr>
                <w:rFonts w:eastAsia="標楷體"/>
                <w:sz w:val="28"/>
                <w:szCs w:val="28"/>
              </w:rPr>
            </w:pPr>
            <w:r w:rsidRPr="00EA5164">
              <w:rPr>
                <w:rFonts w:eastAsia="標楷體" w:hint="eastAsia"/>
                <w:sz w:val="28"/>
                <w:szCs w:val="28"/>
              </w:rPr>
              <w:t>與學生學習、社區資源及課程之連結性、延續性、可行性</w:t>
            </w:r>
          </w:p>
        </w:tc>
      </w:tr>
      <w:tr w:rsidR="00C563FE" w:rsidRPr="00EA5164" w:rsidTr="00414C94">
        <w:tc>
          <w:tcPr>
            <w:tcW w:w="300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int="eastAsia"/>
                <w:sz w:val="28"/>
                <w:szCs w:val="28"/>
              </w:rPr>
              <w:t>成效及省思</w:t>
            </w:r>
          </w:p>
        </w:tc>
        <w:tc>
          <w:tcPr>
            <w:tcW w:w="96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int="eastAsia"/>
                <w:sz w:val="28"/>
                <w:szCs w:val="28"/>
              </w:rPr>
              <w:t>30</w:t>
            </w:r>
            <w:r w:rsidRPr="00EA5164">
              <w:rPr>
                <w:rFonts w:eastAsia="標楷體" w:hint="eastAsia"/>
                <w:sz w:val="28"/>
                <w:szCs w:val="28"/>
              </w:rPr>
              <w:t>％</w:t>
            </w:r>
          </w:p>
        </w:tc>
        <w:tc>
          <w:tcPr>
            <w:tcW w:w="4796" w:type="dxa"/>
          </w:tcPr>
          <w:p w:rsidR="00C563FE" w:rsidRPr="00EA5164" w:rsidRDefault="00C563FE" w:rsidP="002C1479">
            <w:pPr>
              <w:snapToGrid w:val="0"/>
              <w:spacing w:line="360" w:lineRule="exact"/>
              <w:ind w:rightChars="-56" w:right="-134"/>
              <w:jc w:val="both"/>
              <w:rPr>
                <w:rFonts w:eastAsia="標楷體"/>
                <w:sz w:val="28"/>
                <w:szCs w:val="28"/>
              </w:rPr>
            </w:pPr>
            <w:r w:rsidRPr="00EA5164">
              <w:rPr>
                <w:rFonts w:eastAsia="標楷體" w:hint="eastAsia"/>
                <w:sz w:val="28"/>
                <w:szCs w:val="28"/>
              </w:rPr>
              <w:t>學習效益、省思、成果發表、未來發展</w:t>
            </w:r>
          </w:p>
        </w:tc>
      </w:tr>
      <w:tr w:rsidR="00C563FE" w:rsidRPr="00EA5164" w:rsidTr="00414C94">
        <w:tc>
          <w:tcPr>
            <w:tcW w:w="300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Ansi="標楷體"/>
                <w:sz w:val="28"/>
                <w:szCs w:val="28"/>
              </w:rPr>
              <w:t>結構與文字流暢性</w:t>
            </w:r>
          </w:p>
        </w:tc>
        <w:tc>
          <w:tcPr>
            <w:tcW w:w="96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int="eastAsia"/>
                <w:sz w:val="28"/>
                <w:szCs w:val="28"/>
              </w:rPr>
              <w:t>1</w:t>
            </w:r>
            <w:r w:rsidRPr="00EA5164">
              <w:rPr>
                <w:rFonts w:eastAsia="標楷體"/>
                <w:sz w:val="28"/>
                <w:szCs w:val="28"/>
              </w:rPr>
              <w:t>0</w:t>
            </w:r>
            <w:r w:rsidRPr="00EA5164">
              <w:rPr>
                <w:rFonts w:eastAsia="標楷體" w:hint="eastAsia"/>
                <w:sz w:val="28"/>
                <w:szCs w:val="28"/>
              </w:rPr>
              <w:t>％</w:t>
            </w:r>
          </w:p>
        </w:tc>
        <w:tc>
          <w:tcPr>
            <w:tcW w:w="4796" w:type="dxa"/>
          </w:tcPr>
          <w:p w:rsidR="00C563FE" w:rsidRPr="00EA5164" w:rsidRDefault="00C563FE" w:rsidP="002C1479">
            <w:pPr>
              <w:snapToGrid w:val="0"/>
              <w:spacing w:line="360" w:lineRule="exact"/>
              <w:ind w:rightChars="-56" w:right="-134"/>
              <w:jc w:val="both"/>
              <w:rPr>
                <w:rFonts w:eastAsia="標楷體"/>
                <w:sz w:val="28"/>
                <w:szCs w:val="28"/>
              </w:rPr>
            </w:pPr>
            <w:r w:rsidRPr="00EA5164">
              <w:rPr>
                <w:rFonts w:eastAsia="標楷體" w:hint="eastAsia"/>
                <w:sz w:val="28"/>
                <w:szCs w:val="28"/>
              </w:rPr>
              <w:t>參賽方案之架構、完整性</w:t>
            </w:r>
          </w:p>
        </w:tc>
      </w:tr>
    </w:tbl>
    <w:p w:rsidR="00FD37CE" w:rsidRDefault="00FD37CE" w:rsidP="00FD37CE">
      <w:pPr>
        <w:spacing w:line="360" w:lineRule="exact"/>
        <w:jc w:val="both"/>
        <w:rPr>
          <w:rFonts w:ascii="標楷體" w:eastAsia="標楷體" w:hAnsi="標楷體"/>
          <w:sz w:val="28"/>
          <w:szCs w:val="28"/>
        </w:rPr>
      </w:pPr>
    </w:p>
    <w:p w:rsidR="00C563FE" w:rsidRPr="00EA5164" w:rsidRDefault="00C563FE" w:rsidP="00C563FE">
      <w:pPr>
        <w:numPr>
          <w:ilvl w:val="0"/>
          <w:numId w:val="20"/>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送件格式及相關規定</w:t>
      </w:r>
    </w:p>
    <w:p w:rsidR="00C563FE" w:rsidRPr="00EA5164" w:rsidRDefault="00C563FE" w:rsidP="00C563FE">
      <w:pPr>
        <w:numPr>
          <w:ilvl w:val="0"/>
          <w:numId w:val="11"/>
        </w:numPr>
        <w:spacing w:line="360" w:lineRule="exact"/>
        <w:jc w:val="both"/>
        <w:rPr>
          <w:rFonts w:eastAsia="標楷體"/>
          <w:sz w:val="28"/>
          <w:szCs w:val="28"/>
        </w:rPr>
      </w:pPr>
      <w:r w:rsidRPr="00EA5164">
        <w:rPr>
          <w:rFonts w:eastAsia="標楷體" w:hAnsi="標楷體"/>
          <w:sz w:val="28"/>
          <w:szCs w:val="28"/>
        </w:rPr>
        <w:t>送件格式</w:t>
      </w:r>
    </w:p>
    <w:p w:rsidR="00C563FE" w:rsidRPr="00EA5164" w:rsidRDefault="00C563FE" w:rsidP="00C563FE">
      <w:pPr>
        <w:numPr>
          <w:ilvl w:val="3"/>
          <w:numId w:val="9"/>
        </w:numPr>
        <w:spacing w:line="360" w:lineRule="exact"/>
        <w:jc w:val="both"/>
        <w:rPr>
          <w:rFonts w:eastAsia="標楷體"/>
          <w:sz w:val="28"/>
          <w:szCs w:val="28"/>
        </w:rPr>
      </w:pPr>
      <w:r w:rsidRPr="00EA5164">
        <w:rPr>
          <w:rFonts w:eastAsia="標楷體" w:hAnsi="標楷體" w:hint="eastAsia"/>
          <w:sz w:val="28"/>
          <w:szCs w:val="28"/>
        </w:rPr>
        <w:t>文</w:t>
      </w:r>
      <w:r w:rsidRPr="00EA5164">
        <w:rPr>
          <w:rFonts w:eastAsia="標楷體" w:hAnsi="標楷體"/>
          <w:sz w:val="28"/>
          <w:szCs w:val="28"/>
        </w:rPr>
        <w:t>本：請以中文呈現，並以</w:t>
      </w:r>
      <w:r w:rsidRPr="00EA5164">
        <w:rPr>
          <w:rFonts w:eastAsia="標楷體"/>
          <w:sz w:val="28"/>
          <w:szCs w:val="28"/>
        </w:rPr>
        <w:t>word</w:t>
      </w:r>
      <w:r w:rsidRPr="00EA5164">
        <w:rPr>
          <w:rFonts w:eastAsia="標楷體" w:hAnsi="標楷體"/>
          <w:sz w:val="28"/>
          <w:szCs w:val="28"/>
        </w:rPr>
        <w:t>檔繕打，</w:t>
      </w:r>
      <w:r w:rsidRPr="00EA5164">
        <w:rPr>
          <w:rFonts w:eastAsia="標楷體"/>
          <w:sz w:val="28"/>
          <w:szCs w:val="28"/>
        </w:rPr>
        <w:t>A4</w:t>
      </w:r>
      <w:r w:rsidRPr="00EA5164">
        <w:rPr>
          <w:rFonts w:eastAsia="標楷體" w:hAnsi="標楷體"/>
          <w:sz w:val="28"/>
          <w:szCs w:val="28"/>
        </w:rPr>
        <w:t>直式橫書規格，</w:t>
      </w:r>
      <w:r w:rsidRPr="00EA5164">
        <w:rPr>
          <w:rFonts w:eastAsia="標楷體"/>
          <w:sz w:val="28"/>
          <w:szCs w:val="28"/>
        </w:rPr>
        <w:t>14</w:t>
      </w:r>
      <w:r w:rsidRPr="00EA5164">
        <w:rPr>
          <w:rFonts w:eastAsia="標楷體" w:hAnsi="標楷體"/>
          <w:sz w:val="28"/>
          <w:szCs w:val="28"/>
        </w:rPr>
        <w:t>字型大小，標楷體，固定行高</w:t>
      </w:r>
      <w:r w:rsidRPr="00EA5164">
        <w:rPr>
          <w:rFonts w:eastAsia="標楷體"/>
          <w:sz w:val="28"/>
          <w:szCs w:val="28"/>
        </w:rPr>
        <w:t>22pt.</w:t>
      </w:r>
      <w:r w:rsidRPr="00EA5164">
        <w:rPr>
          <w:rFonts w:eastAsia="標楷體" w:hAnsi="標楷體"/>
          <w:sz w:val="28"/>
          <w:szCs w:val="28"/>
        </w:rPr>
        <w:t>，邊界上下</w:t>
      </w:r>
      <w:smartTag w:uri="urn:schemas-microsoft-com:office:smarttags" w:element="chmetcnv">
        <w:smartTagPr>
          <w:attr w:name="TCSC" w:val="0"/>
          <w:attr w:name="NumberType" w:val="1"/>
          <w:attr w:name="Negative" w:val="False"/>
          <w:attr w:name="HasSpace" w:val="False"/>
          <w:attr w:name="SourceValue" w:val="2.54"/>
          <w:attr w:name="UnitName" w:val="C"/>
        </w:smartTagPr>
        <w:r w:rsidRPr="00EA5164">
          <w:rPr>
            <w:rFonts w:eastAsia="標楷體"/>
            <w:sz w:val="28"/>
            <w:szCs w:val="28"/>
          </w:rPr>
          <w:t>2.54c</w:t>
        </w:r>
      </w:smartTag>
      <w:r w:rsidRPr="00EA5164">
        <w:rPr>
          <w:rFonts w:eastAsia="標楷體"/>
          <w:sz w:val="28"/>
          <w:szCs w:val="28"/>
        </w:rPr>
        <w:t>m</w:t>
      </w:r>
      <w:r w:rsidRPr="00EA5164">
        <w:rPr>
          <w:rFonts w:eastAsia="標楷體" w:hAnsi="標楷體"/>
          <w:sz w:val="28"/>
          <w:szCs w:val="28"/>
        </w:rPr>
        <w:t>，左右</w:t>
      </w:r>
      <w:smartTag w:uri="urn:schemas-microsoft-com:office:smarttags" w:element="chmetcnv">
        <w:smartTagPr>
          <w:attr w:name="TCSC" w:val="0"/>
          <w:attr w:name="NumberType" w:val="1"/>
          <w:attr w:name="Negative" w:val="False"/>
          <w:attr w:name="HasSpace" w:val="False"/>
          <w:attr w:name="SourceValue" w:val="2.6"/>
          <w:attr w:name="UnitName" w:val="C"/>
        </w:smartTagPr>
        <w:r w:rsidRPr="00EA5164">
          <w:rPr>
            <w:rFonts w:eastAsia="標楷體"/>
            <w:sz w:val="28"/>
            <w:szCs w:val="28"/>
          </w:rPr>
          <w:t>2.6c</w:t>
        </w:r>
      </w:smartTag>
      <w:r w:rsidRPr="00EA5164">
        <w:rPr>
          <w:rFonts w:eastAsia="標楷體"/>
          <w:sz w:val="28"/>
          <w:szCs w:val="28"/>
        </w:rPr>
        <w:t>m</w:t>
      </w:r>
      <w:r w:rsidRPr="00EA5164">
        <w:rPr>
          <w:rFonts w:eastAsia="標楷體" w:hAnsi="標楷體"/>
          <w:sz w:val="28"/>
          <w:szCs w:val="28"/>
        </w:rPr>
        <w:t>，</w:t>
      </w:r>
      <w:r w:rsidRPr="00EA5164">
        <w:rPr>
          <w:rFonts w:eastAsia="標楷體" w:hint="eastAsia"/>
          <w:sz w:val="28"/>
          <w:szCs w:val="28"/>
        </w:rPr>
        <w:t>20</w:t>
      </w:r>
      <w:r w:rsidRPr="00EA5164">
        <w:rPr>
          <w:rFonts w:eastAsia="標楷體" w:hAnsi="標楷體"/>
          <w:sz w:val="28"/>
          <w:szCs w:val="28"/>
        </w:rPr>
        <w:t>頁以內</w:t>
      </w:r>
      <w:r w:rsidRPr="00EA5164">
        <w:rPr>
          <w:rFonts w:eastAsia="標楷體" w:hAnsi="標楷體" w:hint="eastAsia"/>
          <w:sz w:val="28"/>
          <w:szCs w:val="28"/>
        </w:rPr>
        <w:t>(</w:t>
      </w:r>
      <w:r w:rsidRPr="00EA5164">
        <w:rPr>
          <w:rFonts w:eastAsia="標楷體" w:hAnsi="標楷體"/>
          <w:sz w:val="28"/>
          <w:szCs w:val="28"/>
        </w:rPr>
        <w:t>不含附件</w:t>
      </w:r>
      <w:r w:rsidRPr="00EA5164">
        <w:rPr>
          <w:rFonts w:eastAsia="標楷體" w:hAnsi="標楷體" w:hint="eastAsia"/>
          <w:sz w:val="28"/>
          <w:szCs w:val="28"/>
        </w:rPr>
        <w:t>)</w:t>
      </w:r>
      <w:r w:rsidRPr="00EA5164">
        <w:rPr>
          <w:rFonts w:eastAsia="標楷體" w:hAnsi="標楷體"/>
          <w:sz w:val="28"/>
          <w:szCs w:val="28"/>
        </w:rPr>
        <w:t>，並於首頁附上報名表（附件），依序裝訂成冊</w:t>
      </w:r>
      <w:r w:rsidRPr="00EA5164">
        <w:rPr>
          <w:rFonts w:eastAsia="標楷體" w:hAnsi="標楷體" w:hint="eastAsia"/>
          <w:sz w:val="28"/>
          <w:szCs w:val="28"/>
        </w:rPr>
        <w:t>。</w:t>
      </w:r>
    </w:p>
    <w:p w:rsidR="00C563FE" w:rsidRPr="00EA5164" w:rsidRDefault="00C563FE" w:rsidP="00C563FE">
      <w:pPr>
        <w:numPr>
          <w:ilvl w:val="3"/>
          <w:numId w:val="9"/>
        </w:numPr>
        <w:spacing w:line="360" w:lineRule="exact"/>
        <w:jc w:val="both"/>
        <w:rPr>
          <w:rFonts w:eastAsia="標楷體"/>
          <w:sz w:val="28"/>
          <w:szCs w:val="28"/>
        </w:rPr>
      </w:pPr>
      <w:r w:rsidRPr="00EA5164">
        <w:rPr>
          <w:rFonts w:eastAsia="標楷體" w:hAnsi="標楷體" w:hint="eastAsia"/>
          <w:sz w:val="28"/>
          <w:szCs w:val="28"/>
        </w:rPr>
        <w:t>裝訂順序：</w:t>
      </w:r>
      <w:r w:rsidRPr="00EA5164">
        <w:rPr>
          <w:rFonts w:eastAsia="標楷體" w:hAnsi="標楷體"/>
          <w:sz w:val="28"/>
          <w:szCs w:val="28"/>
        </w:rPr>
        <w:t>報名表</w:t>
      </w:r>
      <w:r w:rsidRPr="00EA5164">
        <w:rPr>
          <w:rFonts w:eastAsia="標楷體"/>
          <w:sz w:val="28"/>
          <w:szCs w:val="28"/>
        </w:rPr>
        <w:t>→</w:t>
      </w:r>
      <w:r w:rsidRPr="00EA5164">
        <w:rPr>
          <w:rFonts w:eastAsia="標楷體" w:hAnsi="標楷體"/>
          <w:sz w:val="28"/>
          <w:szCs w:val="28"/>
        </w:rPr>
        <w:t>投稿內容</w:t>
      </w:r>
      <w:r w:rsidRPr="00EA5164">
        <w:rPr>
          <w:rFonts w:eastAsia="標楷體" w:hAnsi="標楷體" w:hint="eastAsia"/>
          <w:sz w:val="28"/>
          <w:szCs w:val="28"/>
        </w:rPr>
        <w:t>20</w:t>
      </w:r>
      <w:r w:rsidRPr="00EA5164">
        <w:rPr>
          <w:rFonts w:eastAsia="標楷體" w:hAnsi="標楷體" w:hint="eastAsia"/>
          <w:sz w:val="28"/>
          <w:szCs w:val="28"/>
        </w:rPr>
        <w:t>頁</w:t>
      </w:r>
      <w:r w:rsidRPr="00EA5164">
        <w:rPr>
          <w:rFonts w:eastAsia="標楷體"/>
          <w:sz w:val="28"/>
          <w:szCs w:val="28"/>
        </w:rPr>
        <w:t>→</w:t>
      </w:r>
      <w:r w:rsidRPr="00EA5164">
        <w:rPr>
          <w:rFonts w:eastAsia="標楷體" w:hAnsi="標楷體"/>
          <w:sz w:val="28"/>
          <w:szCs w:val="28"/>
        </w:rPr>
        <w:t>相關</w:t>
      </w:r>
      <w:r w:rsidRPr="00EA5164">
        <w:rPr>
          <w:rFonts w:eastAsia="標楷體" w:hAnsi="標楷體" w:hint="eastAsia"/>
          <w:sz w:val="28"/>
          <w:szCs w:val="28"/>
        </w:rPr>
        <w:t>佐證</w:t>
      </w:r>
      <w:r w:rsidRPr="00EA5164">
        <w:rPr>
          <w:rFonts w:eastAsia="標楷體" w:hAnsi="標楷體"/>
          <w:sz w:val="28"/>
          <w:szCs w:val="28"/>
        </w:rPr>
        <w:t>附件</w:t>
      </w:r>
      <w:r w:rsidRPr="00EA5164">
        <w:rPr>
          <w:rFonts w:eastAsia="標楷體" w:hAnsi="標楷體" w:hint="eastAsia"/>
          <w:sz w:val="28"/>
          <w:szCs w:val="28"/>
        </w:rPr>
        <w:t>(</w:t>
      </w:r>
      <w:r w:rsidRPr="00EA5164">
        <w:rPr>
          <w:rFonts w:eastAsia="標楷體" w:hAnsi="標楷體" w:hint="eastAsia"/>
          <w:sz w:val="28"/>
          <w:szCs w:val="28"/>
        </w:rPr>
        <w:t>以上各項資料請以</w:t>
      </w:r>
      <w:r w:rsidRPr="00EA5164">
        <w:rPr>
          <w:rFonts w:eastAsia="標楷體" w:hAnsi="標楷體" w:hint="eastAsia"/>
          <w:sz w:val="28"/>
          <w:szCs w:val="28"/>
        </w:rPr>
        <w:t>pdf</w:t>
      </w:r>
      <w:r w:rsidRPr="00EA5164">
        <w:rPr>
          <w:rFonts w:eastAsia="標楷體" w:hAnsi="標楷體" w:hint="eastAsia"/>
          <w:sz w:val="28"/>
          <w:szCs w:val="28"/>
        </w:rPr>
        <w:t>格式存檔並附光碟片</w:t>
      </w:r>
      <w:r w:rsidRPr="00EA5164">
        <w:rPr>
          <w:rFonts w:eastAsia="標楷體" w:hAnsi="標楷體"/>
          <w:sz w:val="28"/>
          <w:szCs w:val="28"/>
        </w:rPr>
        <w:t>）。</w:t>
      </w:r>
    </w:p>
    <w:p w:rsidR="009579D2" w:rsidRPr="0055605C" w:rsidRDefault="006C689E" w:rsidP="00575EAE">
      <w:pPr>
        <w:numPr>
          <w:ilvl w:val="3"/>
          <w:numId w:val="9"/>
        </w:numPr>
        <w:spacing w:line="360" w:lineRule="exact"/>
        <w:jc w:val="both"/>
        <w:rPr>
          <w:rFonts w:eastAsia="標楷體" w:hAnsi="標楷體"/>
          <w:sz w:val="28"/>
          <w:szCs w:val="28"/>
        </w:rPr>
      </w:pPr>
      <w:r>
        <w:rPr>
          <w:rFonts w:eastAsia="標楷體" w:hAnsi="標楷體" w:hint="eastAsia"/>
          <w:sz w:val="28"/>
          <w:szCs w:val="28"/>
        </w:rPr>
        <w:t>報名表</w:t>
      </w:r>
      <w:r w:rsidR="00575EAE">
        <w:rPr>
          <w:rFonts w:eastAsia="標楷體" w:hAnsi="標楷體" w:hint="eastAsia"/>
          <w:sz w:val="28"/>
          <w:szCs w:val="28"/>
        </w:rPr>
        <w:t>請</w:t>
      </w:r>
      <w:r w:rsidR="00C563FE" w:rsidRPr="0055605C">
        <w:rPr>
          <w:rFonts w:eastAsia="標楷體" w:hAnsi="標楷體" w:hint="eastAsia"/>
          <w:sz w:val="28"/>
          <w:szCs w:val="28"/>
        </w:rPr>
        <w:t>逕至</w:t>
      </w:r>
      <w:r w:rsidR="00D40AF6" w:rsidRPr="0055605C">
        <w:rPr>
          <w:rFonts w:eastAsia="標楷體" w:hAnsi="標楷體" w:hint="eastAsia"/>
          <w:sz w:val="28"/>
          <w:szCs w:val="28"/>
        </w:rPr>
        <w:t>臺北市政府教育局中等學校服務學習數位平台</w:t>
      </w:r>
      <w:r w:rsidR="00C563FE" w:rsidRPr="0055605C">
        <w:rPr>
          <w:rFonts w:eastAsia="標楷體" w:hAnsi="標楷體"/>
          <w:sz w:val="28"/>
          <w:szCs w:val="28"/>
        </w:rPr>
        <w:t>網站下載</w:t>
      </w:r>
      <w:r w:rsidR="009579D2" w:rsidRPr="0055605C">
        <w:rPr>
          <w:rFonts w:eastAsia="標楷體" w:hAnsi="標楷體" w:hint="eastAsia"/>
          <w:sz w:val="28"/>
          <w:szCs w:val="28"/>
        </w:rPr>
        <w:t>(</w:t>
      </w:r>
      <w:r w:rsidRPr="00D40AF6">
        <w:rPr>
          <w:rFonts w:eastAsia="標楷體" w:hAnsi="標楷體" w:hint="eastAsia"/>
          <w:sz w:val="28"/>
          <w:szCs w:val="28"/>
        </w:rPr>
        <w:t>首頁</w:t>
      </w:r>
      <w:r w:rsidRPr="00D40AF6">
        <w:rPr>
          <w:rFonts w:eastAsia="標楷體" w:hAnsi="標楷體" w:hint="eastAsia"/>
          <w:sz w:val="28"/>
          <w:szCs w:val="28"/>
        </w:rPr>
        <w:t>/</w:t>
      </w:r>
      <w:r w:rsidRPr="00D40AF6">
        <w:rPr>
          <w:rFonts w:eastAsia="標楷體" w:hAnsi="標楷體" w:hint="eastAsia"/>
          <w:sz w:val="28"/>
          <w:szCs w:val="28"/>
        </w:rPr>
        <w:t>績優團隊與學校</w:t>
      </w:r>
      <w:r w:rsidRPr="00D40AF6">
        <w:rPr>
          <w:rFonts w:eastAsia="標楷體" w:hAnsi="標楷體" w:hint="eastAsia"/>
          <w:sz w:val="28"/>
          <w:szCs w:val="28"/>
        </w:rPr>
        <w:t>/</w:t>
      </w:r>
      <w:r w:rsidRPr="00D40AF6">
        <w:rPr>
          <w:rFonts w:eastAsia="標楷體" w:hAnsi="標楷體" w:hint="eastAsia"/>
          <w:sz w:val="28"/>
          <w:szCs w:val="28"/>
        </w:rPr>
        <w:t>臺北市</w:t>
      </w:r>
      <w:r w:rsidRPr="00D40AF6">
        <w:rPr>
          <w:rFonts w:eastAsia="標楷體" w:hAnsi="標楷體" w:hint="eastAsia"/>
          <w:sz w:val="28"/>
          <w:szCs w:val="28"/>
        </w:rPr>
        <w:t>10</w:t>
      </w:r>
      <w:r w:rsidR="007246AA">
        <w:rPr>
          <w:rFonts w:eastAsia="標楷體" w:hAnsi="標楷體" w:hint="eastAsia"/>
          <w:sz w:val="28"/>
          <w:szCs w:val="28"/>
        </w:rPr>
        <w:t>8</w:t>
      </w:r>
      <w:r w:rsidRPr="00D40AF6">
        <w:rPr>
          <w:rFonts w:eastAsia="標楷體" w:hAnsi="標楷體" w:hint="eastAsia"/>
          <w:sz w:val="28"/>
          <w:szCs w:val="28"/>
        </w:rPr>
        <w:t>年度中等以上學校服務學習績優學生團隊與學校評選</w:t>
      </w:r>
      <w:r w:rsidRPr="00D40AF6">
        <w:rPr>
          <w:rFonts w:eastAsia="標楷體" w:hAnsi="標楷體"/>
          <w:sz w:val="28"/>
          <w:szCs w:val="28"/>
        </w:rPr>
        <w:t>報名表</w:t>
      </w:r>
      <w:r w:rsidR="005C6EFB" w:rsidRPr="0055605C">
        <w:rPr>
          <w:rFonts w:eastAsia="標楷體" w:hAnsi="標楷體" w:hint="eastAsia"/>
          <w:sz w:val="28"/>
          <w:szCs w:val="28"/>
        </w:rPr>
        <w:t>)</w:t>
      </w:r>
    </w:p>
    <w:p w:rsidR="00C563FE" w:rsidRPr="009579D2" w:rsidRDefault="00C563FE" w:rsidP="009579D2">
      <w:pPr>
        <w:numPr>
          <w:ilvl w:val="3"/>
          <w:numId w:val="9"/>
        </w:numPr>
        <w:spacing w:line="360" w:lineRule="exact"/>
        <w:jc w:val="both"/>
        <w:rPr>
          <w:rFonts w:eastAsia="標楷體" w:hAnsi="標楷體"/>
          <w:sz w:val="28"/>
          <w:szCs w:val="28"/>
        </w:rPr>
      </w:pPr>
      <w:r w:rsidRPr="009579D2">
        <w:rPr>
          <w:rFonts w:eastAsia="標楷體" w:hAnsi="標楷體"/>
          <w:sz w:val="28"/>
          <w:szCs w:val="28"/>
        </w:rPr>
        <w:t>光碟：</w:t>
      </w:r>
      <w:r w:rsidR="009579D2">
        <w:rPr>
          <w:rFonts w:eastAsia="標楷體" w:hAnsi="標楷體" w:hint="eastAsia"/>
          <w:sz w:val="28"/>
          <w:szCs w:val="28"/>
        </w:rPr>
        <w:t>本實施計畫第玖點第</w:t>
      </w:r>
      <w:r w:rsidR="009579D2">
        <w:rPr>
          <w:rFonts w:eastAsia="標楷體" w:hAnsi="標楷體" w:hint="eastAsia"/>
          <w:sz w:val="28"/>
          <w:szCs w:val="28"/>
        </w:rPr>
        <w:t>(</w:t>
      </w:r>
      <w:r w:rsidR="009579D2">
        <w:rPr>
          <w:rFonts w:eastAsia="標楷體" w:hAnsi="標楷體" w:hint="eastAsia"/>
          <w:sz w:val="28"/>
          <w:szCs w:val="28"/>
        </w:rPr>
        <w:t>二</w:t>
      </w:r>
      <w:r w:rsidR="009579D2">
        <w:rPr>
          <w:rFonts w:eastAsia="標楷體" w:hAnsi="標楷體" w:hint="eastAsia"/>
          <w:sz w:val="28"/>
          <w:szCs w:val="28"/>
        </w:rPr>
        <w:t>)</w:t>
      </w:r>
      <w:r w:rsidR="009579D2">
        <w:rPr>
          <w:rFonts w:eastAsia="標楷體" w:hAnsi="標楷體" w:hint="eastAsia"/>
          <w:sz w:val="28"/>
          <w:szCs w:val="28"/>
        </w:rPr>
        <w:t>項中</w:t>
      </w:r>
      <w:r w:rsidRPr="009579D2">
        <w:rPr>
          <w:rFonts w:eastAsia="標楷體" w:hAnsi="標楷體" w:hint="eastAsia"/>
          <w:sz w:val="28"/>
          <w:szCs w:val="28"/>
        </w:rPr>
        <w:t>所提資料請以</w:t>
      </w:r>
      <w:r w:rsidRPr="009579D2">
        <w:rPr>
          <w:rFonts w:eastAsia="標楷體" w:hAnsi="標楷體" w:hint="eastAsia"/>
          <w:sz w:val="28"/>
          <w:szCs w:val="28"/>
        </w:rPr>
        <w:t>pdf</w:t>
      </w:r>
      <w:r w:rsidRPr="009579D2">
        <w:rPr>
          <w:rFonts w:eastAsia="標楷體" w:hAnsi="標楷體" w:hint="eastAsia"/>
          <w:sz w:val="28"/>
          <w:szCs w:val="28"/>
        </w:rPr>
        <w:t>存檔製成光碟片</w:t>
      </w:r>
      <w:r w:rsidRPr="009579D2">
        <w:rPr>
          <w:rFonts w:eastAsia="標楷體" w:hAnsi="標楷體" w:hint="eastAsia"/>
          <w:b/>
          <w:sz w:val="28"/>
          <w:szCs w:val="28"/>
        </w:rPr>
        <w:t>，</w:t>
      </w:r>
      <w:r w:rsidRPr="009579D2">
        <w:rPr>
          <w:rFonts w:eastAsia="標楷體" w:hAnsi="標楷體"/>
          <w:sz w:val="28"/>
          <w:szCs w:val="28"/>
        </w:rPr>
        <w:t>並於光碟上標註學校</w:t>
      </w:r>
      <w:r w:rsidR="009051F8">
        <w:rPr>
          <w:rFonts w:eastAsia="標楷體" w:hAnsi="標楷體" w:hint="eastAsia"/>
          <w:sz w:val="28"/>
          <w:szCs w:val="28"/>
        </w:rPr>
        <w:t>、報名主題</w:t>
      </w:r>
      <w:r w:rsidRPr="009579D2">
        <w:rPr>
          <w:rFonts w:eastAsia="標楷體" w:hAnsi="標楷體"/>
          <w:sz w:val="28"/>
          <w:szCs w:val="28"/>
        </w:rPr>
        <w:t>及</w:t>
      </w:r>
      <w:r w:rsidRPr="009579D2">
        <w:rPr>
          <w:rFonts w:eastAsia="標楷體" w:hAnsi="標楷體" w:hint="eastAsia"/>
          <w:sz w:val="28"/>
          <w:szCs w:val="28"/>
        </w:rPr>
        <w:t>聯絡人</w:t>
      </w:r>
      <w:r w:rsidRPr="009579D2">
        <w:rPr>
          <w:rFonts w:eastAsia="標楷體" w:hAnsi="標楷體"/>
          <w:sz w:val="28"/>
          <w:szCs w:val="28"/>
        </w:rPr>
        <w:t>姓名；作品請以</w:t>
      </w:r>
      <w:r w:rsidRPr="009579D2">
        <w:rPr>
          <w:rFonts w:eastAsia="標楷體" w:hAnsi="標楷體" w:hint="eastAsia"/>
          <w:sz w:val="28"/>
          <w:szCs w:val="28"/>
        </w:rPr>
        <w:t>聯絡人</w:t>
      </w:r>
      <w:r w:rsidRPr="009579D2">
        <w:rPr>
          <w:rFonts w:eastAsia="標楷體" w:hAnsi="標楷體"/>
          <w:sz w:val="28"/>
          <w:szCs w:val="28"/>
        </w:rPr>
        <w:t>姓名為檔名儲存。</w:t>
      </w:r>
      <w:r w:rsidR="00DB7A21" w:rsidRPr="003076A4">
        <w:rPr>
          <w:rFonts w:eastAsia="標楷體" w:hAnsi="標楷體" w:hint="eastAsia"/>
          <w:sz w:val="28"/>
          <w:szCs w:val="28"/>
        </w:rPr>
        <w:t>另請將主題內涵濃縮成</w:t>
      </w:r>
      <w:r w:rsidR="008617D0" w:rsidRPr="003076A4">
        <w:rPr>
          <w:rFonts w:eastAsia="標楷體" w:hAnsi="標楷體" w:hint="eastAsia"/>
          <w:sz w:val="28"/>
          <w:szCs w:val="28"/>
        </w:rPr>
        <w:t>4</w:t>
      </w:r>
      <w:r w:rsidR="00DB7A21" w:rsidRPr="003076A4">
        <w:rPr>
          <w:rFonts w:eastAsia="標楷體" w:hAnsi="標楷體" w:hint="eastAsia"/>
          <w:sz w:val="28"/>
          <w:szCs w:val="28"/>
        </w:rPr>
        <w:t>頁之</w:t>
      </w:r>
      <w:r w:rsidR="00DB7A21" w:rsidRPr="003076A4">
        <w:rPr>
          <w:rFonts w:eastAsia="標楷體" w:hAnsi="標楷體" w:hint="eastAsia"/>
          <w:sz w:val="28"/>
          <w:szCs w:val="28"/>
        </w:rPr>
        <w:t>PDF</w:t>
      </w:r>
      <w:r w:rsidR="00DB7A21" w:rsidRPr="003076A4">
        <w:rPr>
          <w:rFonts w:eastAsia="標楷體" w:hAnsi="標楷體" w:hint="eastAsia"/>
          <w:sz w:val="28"/>
          <w:szCs w:val="28"/>
        </w:rPr>
        <w:t>檔燒入上述光碟中，</w:t>
      </w:r>
      <w:r w:rsidR="008617D0" w:rsidRPr="003076A4">
        <w:rPr>
          <w:rFonts w:eastAsia="標楷體" w:hAnsi="標楷體" w:hint="eastAsia"/>
          <w:sz w:val="28"/>
          <w:szCs w:val="28"/>
        </w:rPr>
        <w:t>俾利編印</w:t>
      </w:r>
      <w:r w:rsidR="00DB7A21" w:rsidRPr="003076A4">
        <w:rPr>
          <w:rFonts w:eastAsia="標楷體" w:hAnsi="標楷體" w:hint="eastAsia"/>
          <w:sz w:val="28"/>
          <w:szCs w:val="28"/>
        </w:rPr>
        <w:t>成果</w:t>
      </w:r>
      <w:r w:rsidR="008617D0" w:rsidRPr="003076A4">
        <w:rPr>
          <w:rFonts w:eastAsia="標楷體" w:hAnsi="標楷體" w:hint="eastAsia"/>
          <w:sz w:val="28"/>
          <w:szCs w:val="28"/>
        </w:rPr>
        <w:t>專輯</w:t>
      </w:r>
      <w:r w:rsidR="00DB7A21" w:rsidRPr="003076A4">
        <w:rPr>
          <w:rFonts w:eastAsia="標楷體" w:hAnsi="標楷體" w:hint="eastAsia"/>
          <w:sz w:val="28"/>
          <w:szCs w:val="28"/>
        </w:rPr>
        <w:t>。</w:t>
      </w:r>
    </w:p>
    <w:p w:rsidR="00C563FE" w:rsidRPr="00EA5164" w:rsidRDefault="00C563FE" w:rsidP="00C563FE">
      <w:pPr>
        <w:numPr>
          <w:ilvl w:val="0"/>
          <w:numId w:val="13"/>
        </w:numPr>
        <w:spacing w:line="360" w:lineRule="exact"/>
        <w:jc w:val="both"/>
        <w:rPr>
          <w:rFonts w:eastAsia="標楷體"/>
          <w:sz w:val="28"/>
          <w:szCs w:val="28"/>
        </w:rPr>
      </w:pPr>
      <w:r w:rsidRPr="00EA5164">
        <w:rPr>
          <w:rFonts w:eastAsia="標楷體" w:hAnsi="標楷體" w:hint="eastAsia"/>
          <w:sz w:val="28"/>
          <w:szCs w:val="28"/>
        </w:rPr>
        <w:t>參</w:t>
      </w:r>
      <w:r w:rsidR="00247524" w:rsidRPr="00EA5164">
        <w:rPr>
          <w:rFonts w:eastAsia="標楷體" w:hAnsi="標楷體" w:hint="eastAsia"/>
          <w:sz w:val="28"/>
          <w:szCs w:val="28"/>
        </w:rPr>
        <w:t>選</w:t>
      </w:r>
      <w:r w:rsidRPr="00EA5164">
        <w:rPr>
          <w:rFonts w:eastAsia="標楷體" w:hAnsi="標楷體" w:hint="eastAsia"/>
          <w:sz w:val="28"/>
          <w:szCs w:val="28"/>
        </w:rPr>
        <w:t>資料之內容應遵守著作財產權相關規定，倘</w:t>
      </w:r>
      <w:r w:rsidRPr="00EA5164">
        <w:rPr>
          <w:rFonts w:eastAsia="標楷體" w:hAnsi="標楷體"/>
          <w:sz w:val="28"/>
          <w:szCs w:val="28"/>
        </w:rPr>
        <w:t>內容中</w:t>
      </w:r>
      <w:r w:rsidRPr="00EA5164">
        <w:rPr>
          <w:rFonts w:eastAsia="標楷體" w:hAnsi="標楷體" w:hint="eastAsia"/>
          <w:sz w:val="28"/>
          <w:szCs w:val="28"/>
        </w:rPr>
        <w:t>有</w:t>
      </w:r>
      <w:r w:rsidRPr="00EA5164">
        <w:rPr>
          <w:rFonts w:eastAsia="標楷體" w:hAnsi="標楷體"/>
          <w:sz w:val="28"/>
          <w:szCs w:val="28"/>
        </w:rPr>
        <w:t>引用他</w:t>
      </w:r>
      <w:r w:rsidRPr="00EA5164">
        <w:rPr>
          <w:rFonts w:eastAsia="標楷體" w:hAnsi="標楷體"/>
          <w:sz w:val="28"/>
          <w:szCs w:val="28"/>
        </w:rPr>
        <w:lastRenderedPageBreak/>
        <w:t>人著作內容、圖片等部分，請依著作權法相關規定辦理，經檢舉</w:t>
      </w:r>
      <w:r w:rsidRPr="00EA5164">
        <w:rPr>
          <w:rFonts w:eastAsia="標楷體" w:hAnsi="標楷體" w:hint="eastAsia"/>
          <w:sz w:val="28"/>
          <w:szCs w:val="28"/>
        </w:rPr>
        <w:t>違反著作財產權規定</w:t>
      </w:r>
      <w:r w:rsidRPr="00EA5164">
        <w:rPr>
          <w:rFonts w:eastAsia="標楷體" w:hAnsi="標楷體"/>
          <w:sz w:val="28"/>
          <w:szCs w:val="28"/>
        </w:rPr>
        <w:t>查證屬實者，追回所發獎項。</w:t>
      </w:r>
    </w:p>
    <w:p w:rsidR="00C563FE" w:rsidRPr="00A8332F" w:rsidRDefault="00C563FE" w:rsidP="002F6ACD">
      <w:pPr>
        <w:numPr>
          <w:ilvl w:val="0"/>
          <w:numId w:val="13"/>
        </w:numPr>
        <w:snapToGrid w:val="0"/>
        <w:spacing w:line="360" w:lineRule="exact"/>
        <w:jc w:val="both"/>
        <w:outlineLvl w:val="0"/>
        <w:rPr>
          <w:rFonts w:ascii="標楷體" w:eastAsia="標楷體" w:hAnsi="標楷體"/>
          <w:sz w:val="28"/>
          <w:szCs w:val="28"/>
        </w:rPr>
      </w:pPr>
      <w:r w:rsidRPr="002F6ACD">
        <w:rPr>
          <w:rFonts w:eastAsia="標楷體" w:hAnsi="標楷體" w:hint="eastAsia"/>
          <w:sz w:val="28"/>
          <w:szCs w:val="28"/>
        </w:rPr>
        <w:t>本實施計畫獲選之</w:t>
      </w:r>
      <w:r w:rsidR="009051F8">
        <w:rPr>
          <w:rFonts w:eastAsia="標楷體" w:hAnsi="標楷體" w:hint="eastAsia"/>
          <w:sz w:val="28"/>
          <w:szCs w:val="28"/>
        </w:rPr>
        <w:t>學生團隊</w:t>
      </w:r>
      <w:r w:rsidRPr="002F6ACD">
        <w:rPr>
          <w:rFonts w:eastAsia="標楷體" w:hAnsi="標楷體" w:hint="eastAsia"/>
          <w:sz w:val="28"/>
          <w:szCs w:val="28"/>
        </w:rPr>
        <w:t>及學校</w:t>
      </w:r>
      <w:r w:rsidR="009051F8">
        <w:rPr>
          <w:rFonts w:eastAsia="標楷體" w:hAnsi="標楷體" w:hint="eastAsia"/>
          <w:sz w:val="28"/>
          <w:szCs w:val="28"/>
        </w:rPr>
        <w:t>團隊</w:t>
      </w:r>
      <w:r w:rsidRPr="002F6ACD">
        <w:rPr>
          <w:rFonts w:eastAsia="標楷體" w:hAnsi="標楷體" w:hint="eastAsia"/>
          <w:sz w:val="28"/>
          <w:szCs w:val="28"/>
        </w:rPr>
        <w:t>，本局</w:t>
      </w:r>
      <w:r w:rsidRPr="002F6ACD">
        <w:rPr>
          <w:rFonts w:eastAsia="標楷體" w:hAnsi="標楷體"/>
          <w:sz w:val="28"/>
          <w:szCs w:val="28"/>
        </w:rPr>
        <w:t>得</w:t>
      </w:r>
      <w:r w:rsidRPr="002F6ACD">
        <w:rPr>
          <w:rFonts w:eastAsia="標楷體" w:hAnsi="標楷體" w:hint="eastAsia"/>
          <w:sz w:val="28"/>
          <w:szCs w:val="28"/>
        </w:rPr>
        <w:t>彙整相關</w:t>
      </w:r>
      <w:r w:rsidRPr="002F6ACD">
        <w:rPr>
          <w:rFonts w:eastAsia="標楷體" w:hAnsi="標楷體"/>
          <w:sz w:val="28"/>
          <w:szCs w:val="28"/>
        </w:rPr>
        <w:t>成果發表，並印製得獎作品專輯，上傳相關網站供各界參考下載，並得將其作為</w:t>
      </w:r>
      <w:r w:rsidRPr="002F6ACD">
        <w:rPr>
          <w:rFonts w:eastAsia="標楷體" w:hAnsi="標楷體" w:hint="eastAsia"/>
          <w:sz w:val="28"/>
          <w:szCs w:val="28"/>
        </w:rPr>
        <w:t>服務學習方案</w:t>
      </w:r>
      <w:r w:rsidRPr="002F6ACD">
        <w:rPr>
          <w:rFonts w:eastAsia="標楷體" w:hAnsi="標楷體"/>
          <w:sz w:val="28"/>
          <w:szCs w:val="28"/>
        </w:rPr>
        <w:t>優良教學之示範教材。</w:t>
      </w:r>
    </w:p>
    <w:p w:rsidR="00FD37CE" w:rsidRPr="00EA5164" w:rsidRDefault="00FD37CE" w:rsidP="00FD37CE">
      <w:pPr>
        <w:snapToGrid w:val="0"/>
        <w:spacing w:line="360" w:lineRule="exact"/>
        <w:ind w:left="567"/>
        <w:jc w:val="both"/>
        <w:outlineLvl w:val="0"/>
        <w:rPr>
          <w:rFonts w:ascii="標楷體" w:eastAsia="標楷體" w:hAnsi="標楷體"/>
          <w:sz w:val="28"/>
          <w:szCs w:val="28"/>
        </w:rPr>
      </w:pPr>
    </w:p>
    <w:p w:rsidR="00C563FE" w:rsidRDefault="00C563FE" w:rsidP="00C563FE">
      <w:pPr>
        <w:numPr>
          <w:ilvl w:val="0"/>
          <w:numId w:val="20"/>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獎勵與表揚</w:t>
      </w:r>
    </w:p>
    <w:p w:rsidR="00E8691E" w:rsidRPr="00EA5164" w:rsidRDefault="00E8691E" w:rsidP="00E8691E">
      <w:pPr>
        <w:numPr>
          <w:ilvl w:val="6"/>
          <w:numId w:val="4"/>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各校推薦之服務學習績優學生團隊，由各校依權責敘獎並公開表揚。</w:t>
      </w:r>
    </w:p>
    <w:p w:rsidR="00E8691E" w:rsidRPr="00EA5164" w:rsidRDefault="00E8691E" w:rsidP="00E8691E">
      <w:pPr>
        <w:numPr>
          <w:ilvl w:val="6"/>
          <w:numId w:val="4"/>
        </w:numPr>
        <w:tabs>
          <w:tab w:val="num" w:pos="1815"/>
        </w:tabs>
        <w:spacing w:line="360" w:lineRule="exact"/>
        <w:jc w:val="both"/>
        <w:rPr>
          <w:rFonts w:ascii="標楷體" w:eastAsia="標楷體" w:hAnsi="標楷體"/>
          <w:sz w:val="28"/>
          <w:szCs w:val="28"/>
        </w:rPr>
      </w:pPr>
      <w:r w:rsidRPr="00EA5164">
        <w:rPr>
          <w:rFonts w:ascii="標楷體" w:eastAsia="標楷體" w:hAnsi="標楷體" w:hint="eastAsia"/>
          <w:sz w:val="28"/>
          <w:szCs w:val="28"/>
        </w:rPr>
        <w:t>各組視參選件數由評審委員會擇優錄取特優、優等</w:t>
      </w:r>
      <w:r w:rsidRPr="00FD37CE">
        <w:rPr>
          <w:rFonts w:ascii="標楷體" w:eastAsia="標楷體" w:hAnsi="標楷體" w:hint="eastAsia"/>
          <w:sz w:val="28"/>
          <w:szCs w:val="28"/>
        </w:rPr>
        <w:t>及甲等</w:t>
      </w:r>
      <w:r w:rsidRPr="00EA5164">
        <w:rPr>
          <w:rFonts w:ascii="標楷體" w:eastAsia="標楷體" w:hAnsi="標楷體" w:hint="eastAsia"/>
          <w:sz w:val="28"/>
          <w:szCs w:val="28"/>
        </w:rPr>
        <w:t>名額各若干名。</w:t>
      </w:r>
    </w:p>
    <w:p w:rsidR="00E8691E" w:rsidRPr="003076A4" w:rsidRDefault="00E8691E" w:rsidP="00E8691E">
      <w:pPr>
        <w:numPr>
          <w:ilvl w:val="6"/>
          <w:numId w:val="4"/>
        </w:numPr>
        <w:spacing w:line="360" w:lineRule="exact"/>
        <w:jc w:val="both"/>
        <w:rPr>
          <w:rFonts w:ascii="標楷體" w:eastAsia="標楷體" w:hAnsi="標楷體"/>
          <w:sz w:val="28"/>
          <w:szCs w:val="28"/>
          <w:u w:val="single"/>
        </w:rPr>
      </w:pPr>
      <w:r w:rsidRPr="00EA5164">
        <w:rPr>
          <w:rFonts w:ascii="標楷體" w:eastAsia="標楷體" w:hAnsi="標楷體" w:hint="eastAsia"/>
          <w:sz w:val="28"/>
          <w:szCs w:val="28"/>
        </w:rPr>
        <w:t>獲選之服務學習績優學生</w:t>
      </w:r>
      <w:r w:rsidR="009051F8">
        <w:rPr>
          <w:rFonts w:ascii="標楷體" w:eastAsia="標楷體" w:hAnsi="標楷體" w:hint="eastAsia"/>
          <w:sz w:val="28"/>
          <w:szCs w:val="28"/>
        </w:rPr>
        <w:t>團隊</w:t>
      </w:r>
      <w:r w:rsidRPr="00EA5164">
        <w:rPr>
          <w:rFonts w:ascii="標楷體" w:eastAsia="標楷體" w:hAnsi="標楷體" w:hint="eastAsia"/>
          <w:sz w:val="28"/>
          <w:szCs w:val="28"/>
        </w:rPr>
        <w:t>及學校團隊，</w:t>
      </w:r>
      <w:r w:rsidR="007C1FF5">
        <w:rPr>
          <w:rFonts w:ascii="標楷體" w:eastAsia="標楷體" w:hAnsi="標楷體" w:hint="eastAsia"/>
          <w:sz w:val="28"/>
          <w:szCs w:val="28"/>
        </w:rPr>
        <w:t>由本局擇期</w:t>
      </w:r>
      <w:r w:rsidRPr="00EA5164">
        <w:rPr>
          <w:rFonts w:ascii="標楷體" w:eastAsia="標楷體" w:hAnsi="標楷體" w:hint="eastAsia"/>
          <w:sz w:val="28"/>
          <w:szCs w:val="28"/>
        </w:rPr>
        <w:t>舉行表揚典禮</w:t>
      </w:r>
      <w:r>
        <w:rPr>
          <w:rFonts w:ascii="標楷體" w:eastAsia="標楷體" w:hAnsi="標楷體" w:hint="eastAsia"/>
          <w:sz w:val="28"/>
          <w:szCs w:val="28"/>
        </w:rPr>
        <w:t>，</w:t>
      </w:r>
      <w:r w:rsidRPr="00EA5164">
        <w:rPr>
          <w:rFonts w:ascii="標楷體" w:eastAsia="標楷體" w:hAnsi="標楷體" w:hint="eastAsia"/>
          <w:sz w:val="28"/>
          <w:szCs w:val="28"/>
        </w:rPr>
        <w:t>並由獲獎之學校進行成</w:t>
      </w:r>
      <w:r w:rsidRPr="006C689E">
        <w:rPr>
          <w:rFonts w:ascii="標楷體" w:eastAsia="標楷體" w:hAnsi="標楷體" w:hint="eastAsia"/>
          <w:sz w:val="28"/>
          <w:szCs w:val="28"/>
        </w:rPr>
        <w:t>果展示與</w:t>
      </w:r>
      <w:r w:rsidR="00B5396C" w:rsidRPr="006C689E">
        <w:rPr>
          <w:rFonts w:ascii="標楷體" w:eastAsia="標楷體" w:hAnsi="標楷體" w:hint="eastAsia"/>
          <w:sz w:val="28"/>
          <w:szCs w:val="28"/>
        </w:rPr>
        <w:t>影音</w:t>
      </w:r>
      <w:r w:rsidRPr="006C689E">
        <w:rPr>
          <w:rFonts w:ascii="標楷體" w:eastAsia="標楷體" w:hAnsi="標楷體" w:hint="eastAsia"/>
          <w:sz w:val="28"/>
          <w:szCs w:val="28"/>
        </w:rPr>
        <w:t>分享</w:t>
      </w:r>
      <w:r w:rsidRPr="00EA5164">
        <w:rPr>
          <w:rFonts w:ascii="標楷體" w:eastAsia="標楷體" w:hAnsi="標楷體" w:hint="eastAsia"/>
          <w:sz w:val="28"/>
          <w:szCs w:val="28"/>
        </w:rPr>
        <w:t>，獲獎</w:t>
      </w:r>
      <w:r w:rsidRPr="003076A4">
        <w:rPr>
          <w:rFonts w:ascii="標楷體" w:eastAsia="標楷體" w:hAnsi="標楷體" w:hint="eastAsia"/>
          <w:sz w:val="28"/>
          <w:szCs w:val="28"/>
        </w:rPr>
        <w:t>學生</w:t>
      </w:r>
      <w:r w:rsidR="009051F8" w:rsidRPr="003076A4">
        <w:rPr>
          <w:rFonts w:ascii="標楷體" w:eastAsia="標楷體" w:hAnsi="標楷體" w:hint="eastAsia"/>
          <w:sz w:val="28"/>
          <w:szCs w:val="28"/>
        </w:rPr>
        <w:t>團隊</w:t>
      </w:r>
      <w:r w:rsidRPr="003076A4">
        <w:rPr>
          <w:rFonts w:ascii="標楷體" w:eastAsia="標楷體" w:hAnsi="標楷體" w:hint="eastAsia"/>
          <w:sz w:val="28"/>
          <w:szCs w:val="28"/>
        </w:rPr>
        <w:t>及學校團隊分別頒給獎狀乙張；獲特優獎項者，</w:t>
      </w:r>
      <w:r w:rsidRPr="006C689E">
        <w:rPr>
          <w:rFonts w:ascii="標楷體" w:eastAsia="標楷體" w:hAnsi="標楷體" w:hint="eastAsia"/>
          <w:sz w:val="28"/>
          <w:szCs w:val="28"/>
        </w:rPr>
        <w:t>另每隊頒發</w:t>
      </w:r>
      <w:r w:rsidR="006C34D6" w:rsidRPr="006C689E">
        <w:rPr>
          <w:rFonts w:ascii="標楷體" w:eastAsia="標楷體" w:hAnsi="標楷體" w:hint="eastAsia"/>
          <w:sz w:val="28"/>
          <w:szCs w:val="28"/>
        </w:rPr>
        <w:t>獎牌</w:t>
      </w:r>
      <w:r w:rsidRPr="006C689E">
        <w:rPr>
          <w:rFonts w:ascii="標楷體" w:eastAsia="標楷體" w:hAnsi="標楷體" w:hint="eastAsia"/>
          <w:sz w:val="28"/>
          <w:szCs w:val="28"/>
        </w:rPr>
        <w:t>乙</w:t>
      </w:r>
      <w:r w:rsidR="006C34D6" w:rsidRPr="006C689E">
        <w:rPr>
          <w:rFonts w:ascii="標楷體" w:eastAsia="標楷體" w:hAnsi="標楷體" w:hint="eastAsia"/>
          <w:sz w:val="28"/>
          <w:szCs w:val="28"/>
        </w:rPr>
        <w:t>面</w:t>
      </w:r>
      <w:r w:rsidRPr="006C689E">
        <w:rPr>
          <w:rFonts w:ascii="標楷體" w:eastAsia="標楷體" w:hAnsi="標楷體" w:hint="eastAsia"/>
          <w:sz w:val="28"/>
          <w:szCs w:val="28"/>
        </w:rPr>
        <w:t>及禮券新臺幣5,000元整。</w:t>
      </w:r>
    </w:p>
    <w:p w:rsidR="00E8691E" w:rsidRPr="00E8691E" w:rsidRDefault="00E8691E" w:rsidP="00E8691E">
      <w:pPr>
        <w:numPr>
          <w:ilvl w:val="6"/>
          <w:numId w:val="4"/>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獲獎之服務學習績優學生團隊及學校</w:t>
      </w:r>
      <w:r w:rsidR="009051F8">
        <w:rPr>
          <w:rFonts w:ascii="標楷體" w:eastAsia="標楷體" w:hAnsi="標楷體" w:hint="eastAsia"/>
          <w:sz w:val="28"/>
          <w:szCs w:val="28"/>
        </w:rPr>
        <w:t>團隊</w:t>
      </w:r>
      <w:r w:rsidRPr="00EA5164">
        <w:rPr>
          <w:rFonts w:ascii="標楷體" w:eastAsia="標楷體" w:hAnsi="標楷體" w:hint="eastAsia"/>
          <w:sz w:val="28"/>
          <w:szCs w:val="28"/>
        </w:rPr>
        <w:t>，依下列額度敘獎</w:t>
      </w:r>
      <w:r>
        <w:rPr>
          <w:rFonts w:ascii="標楷體" w:eastAsia="標楷體" w:hAnsi="標楷體" w:hint="eastAsia"/>
          <w:sz w:val="28"/>
          <w:szCs w:val="28"/>
        </w:rPr>
        <w:t>，各校得依權責於敘獎額度內進行調配</w:t>
      </w:r>
      <w:r w:rsidRPr="00EA5164">
        <w:rPr>
          <w:rFonts w:ascii="標楷體" w:eastAsia="標楷體" w:hAnsi="標楷體" w:hint="eastAsia"/>
          <w:sz w:val="28"/>
          <w:szCs w:val="28"/>
        </w:rPr>
        <w:t>：</w:t>
      </w:r>
    </w:p>
    <w:p w:rsidR="00E8691E" w:rsidRPr="00EA5164" w:rsidRDefault="00E8691E" w:rsidP="00E8691E">
      <w:pPr>
        <w:numPr>
          <w:ilvl w:val="0"/>
          <w:numId w:val="14"/>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學生團隊</w:t>
      </w:r>
    </w:p>
    <w:p w:rsidR="00E8691E" w:rsidRPr="00EA5164" w:rsidRDefault="00E8691E" w:rsidP="00E8691E">
      <w:pPr>
        <w:numPr>
          <w:ilvl w:val="5"/>
          <w:numId w:val="3"/>
        </w:numPr>
        <w:tabs>
          <w:tab w:val="clear" w:pos="2760"/>
          <w:tab w:val="num" w:pos="2160"/>
        </w:tabs>
        <w:spacing w:line="360" w:lineRule="exact"/>
        <w:ind w:left="2160"/>
        <w:jc w:val="both"/>
        <w:rPr>
          <w:rFonts w:ascii="標楷體" w:eastAsia="標楷體" w:hAnsi="標楷體"/>
          <w:sz w:val="28"/>
          <w:szCs w:val="28"/>
        </w:rPr>
      </w:pPr>
      <w:r w:rsidRPr="00EA5164">
        <w:rPr>
          <w:rFonts w:ascii="標楷體" w:eastAsia="標楷體" w:hAnsi="標楷體" w:hint="eastAsia"/>
          <w:sz w:val="28"/>
          <w:szCs w:val="28"/>
        </w:rPr>
        <w:t>特優：指導老師及相關人員核敘記功1次1人、嘉獎2次1人、嘉獎1次2人；得獎學生由各校依權責逕予敘獎。</w:t>
      </w:r>
    </w:p>
    <w:p w:rsidR="00E8691E" w:rsidRPr="00EA5164" w:rsidRDefault="00E8691E" w:rsidP="00E8691E">
      <w:pPr>
        <w:numPr>
          <w:ilvl w:val="5"/>
          <w:numId w:val="3"/>
        </w:numPr>
        <w:tabs>
          <w:tab w:val="clear" w:pos="2760"/>
          <w:tab w:val="num" w:pos="2160"/>
        </w:tabs>
        <w:spacing w:line="360" w:lineRule="exact"/>
        <w:ind w:left="2160"/>
        <w:jc w:val="both"/>
        <w:rPr>
          <w:rFonts w:ascii="標楷體" w:eastAsia="標楷體" w:hAnsi="標楷體"/>
          <w:sz w:val="28"/>
          <w:szCs w:val="28"/>
        </w:rPr>
      </w:pPr>
      <w:r w:rsidRPr="00EA5164">
        <w:rPr>
          <w:rFonts w:ascii="標楷體" w:eastAsia="標楷體" w:hAnsi="標楷體" w:hint="eastAsia"/>
          <w:sz w:val="28"/>
          <w:szCs w:val="28"/>
        </w:rPr>
        <w:t>優等：指導老師及相關人員核敘嘉獎2次1人、嘉獎1次2人；得獎學生由各校依權責逕予敘獎。</w:t>
      </w:r>
    </w:p>
    <w:p w:rsidR="00E8691E" w:rsidRPr="00DA2E7F" w:rsidRDefault="00E8691E" w:rsidP="00E8691E">
      <w:pPr>
        <w:numPr>
          <w:ilvl w:val="5"/>
          <w:numId w:val="3"/>
        </w:numPr>
        <w:tabs>
          <w:tab w:val="clear" w:pos="2760"/>
          <w:tab w:val="num" w:pos="2160"/>
        </w:tabs>
        <w:spacing w:line="360" w:lineRule="exact"/>
        <w:ind w:left="2160"/>
        <w:jc w:val="both"/>
        <w:rPr>
          <w:rFonts w:ascii="標楷體" w:eastAsia="標楷體" w:hAnsi="標楷體"/>
          <w:sz w:val="28"/>
          <w:szCs w:val="28"/>
        </w:rPr>
      </w:pPr>
      <w:r w:rsidRPr="00DA2E7F">
        <w:rPr>
          <w:rFonts w:ascii="標楷體" w:eastAsia="標楷體" w:hAnsi="標楷體" w:hint="eastAsia"/>
          <w:sz w:val="28"/>
          <w:szCs w:val="28"/>
        </w:rPr>
        <w:t>甲等：嘉獎1次2人。</w:t>
      </w:r>
    </w:p>
    <w:p w:rsidR="00E8691E" w:rsidRPr="00EA5164" w:rsidRDefault="00E8691E" w:rsidP="00E8691E">
      <w:pPr>
        <w:numPr>
          <w:ilvl w:val="0"/>
          <w:numId w:val="14"/>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學校團隊</w:t>
      </w:r>
    </w:p>
    <w:p w:rsidR="00E8691E" w:rsidRPr="00EA5164" w:rsidRDefault="00E8691E" w:rsidP="00E8691E">
      <w:pPr>
        <w:numPr>
          <w:ilvl w:val="0"/>
          <w:numId w:val="7"/>
        </w:numPr>
        <w:tabs>
          <w:tab w:val="clear" w:pos="1758"/>
          <w:tab w:val="num" w:pos="2160"/>
        </w:tabs>
        <w:spacing w:line="360" w:lineRule="exact"/>
        <w:ind w:firstLine="42"/>
        <w:jc w:val="both"/>
        <w:rPr>
          <w:rFonts w:ascii="標楷體" w:eastAsia="標楷體" w:hAnsi="標楷體"/>
          <w:sz w:val="28"/>
          <w:szCs w:val="28"/>
        </w:rPr>
      </w:pPr>
      <w:r w:rsidRPr="00EA5164">
        <w:rPr>
          <w:rFonts w:ascii="標楷體" w:eastAsia="標楷體" w:hAnsi="標楷體" w:hint="eastAsia"/>
          <w:sz w:val="28"/>
          <w:szCs w:val="28"/>
        </w:rPr>
        <w:t>特優：記功1次2人、嘉獎2次4人、嘉獎1次6人。</w:t>
      </w:r>
    </w:p>
    <w:p w:rsidR="00E8691E" w:rsidRPr="00EA5164" w:rsidRDefault="00E8691E" w:rsidP="00E8691E">
      <w:pPr>
        <w:numPr>
          <w:ilvl w:val="0"/>
          <w:numId w:val="7"/>
        </w:numPr>
        <w:tabs>
          <w:tab w:val="clear" w:pos="1758"/>
          <w:tab w:val="num" w:pos="2160"/>
        </w:tabs>
        <w:spacing w:line="360" w:lineRule="exact"/>
        <w:ind w:firstLine="42"/>
        <w:jc w:val="both"/>
        <w:rPr>
          <w:rFonts w:ascii="標楷體" w:eastAsia="標楷體" w:hAnsi="標楷體"/>
          <w:sz w:val="28"/>
          <w:szCs w:val="28"/>
        </w:rPr>
      </w:pPr>
      <w:r w:rsidRPr="00EA5164">
        <w:rPr>
          <w:rFonts w:ascii="標楷體" w:eastAsia="標楷體" w:hAnsi="標楷體" w:hint="eastAsia"/>
          <w:sz w:val="28"/>
          <w:szCs w:val="28"/>
        </w:rPr>
        <w:t>優等：記功1次1人、嘉獎2次2人、嘉獎1次4人。</w:t>
      </w:r>
    </w:p>
    <w:p w:rsidR="00E8691E" w:rsidRPr="00DA2E7F" w:rsidRDefault="00E8691E" w:rsidP="00E8691E">
      <w:pPr>
        <w:numPr>
          <w:ilvl w:val="0"/>
          <w:numId w:val="7"/>
        </w:numPr>
        <w:tabs>
          <w:tab w:val="clear" w:pos="1758"/>
          <w:tab w:val="num" w:pos="2160"/>
        </w:tabs>
        <w:spacing w:line="360" w:lineRule="exact"/>
        <w:ind w:firstLine="42"/>
        <w:jc w:val="both"/>
        <w:rPr>
          <w:rFonts w:ascii="標楷體" w:eastAsia="標楷體" w:hAnsi="標楷體"/>
          <w:sz w:val="28"/>
          <w:szCs w:val="28"/>
        </w:rPr>
      </w:pPr>
      <w:r w:rsidRPr="00DA2E7F">
        <w:rPr>
          <w:rFonts w:ascii="標楷體" w:eastAsia="標楷體" w:hAnsi="標楷體" w:hint="eastAsia"/>
          <w:sz w:val="28"/>
          <w:szCs w:val="28"/>
        </w:rPr>
        <w:t>甲等：嘉獎1次3人。</w:t>
      </w:r>
    </w:p>
    <w:p w:rsidR="00E8691E" w:rsidRDefault="00E8691E" w:rsidP="00E8691E">
      <w:pPr>
        <w:numPr>
          <w:ilvl w:val="1"/>
          <w:numId w:val="7"/>
        </w:numPr>
        <w:spacing w:line="360" w:lineRule="exact"/>
        <w:ind w:hanging="600"/>
        <w:jc w:val="both"/>
        <w:rPr>
          <w:rFonts w:ascii="標楷體" w:eastAsia="標楷體" w:hAnsi="標楷體"/>
          <w:sz w:val="28"/>
          <w:szCs w:val="28"/>
        </w:rPr>
      </w:pPr>
      <w:r w:rsidRPr="00EA5164">
        <w:rPr>
          <w:rFonts w:ascii="標楷體" w:eastAsia="標楷體" w:hAnsi="標楷體" w:hint="eastAsia"/>
          <w:sz w:val="28"/>
          <w:szCs w:val="28"/>
        </w:rPr>
        <w:t>辦理評選及表揚活動有功人員，由本局從優敘獎。</w:t>
      </w:r>
    </w:p>
    <w:p w:rsidR="00E8691E" w:rsidRPr="00E8691E" w:rsidRDefault="00E8691E" w:rsidP="00E8691E">
      <w:pPr>
        <w:spacing w:line="360" w:lineRule="exact"/>
        <w:ind w:left="600"/>
        <w:jc w:val="both"/>
        <w:rPr>
          <w:rFonts w:ascii="標楷體" w:eastAsia="標楷體" w:hAnsi="標楷體"/>
          <w:sz w:val="28"/>
          <w:szCs w:val="28"/>
        </w:rPr>
      </w:pPr>
    </w:p>
    <w:p w:rsidR="00E8691E" w:rsidRDefault="00E8691E" w:rsidP="0055605C">
      <w:pPr>
        <w:numPr>
          <w:ilvl w:val="0"/>
          <w:numId w:val="20"/>
        </w:numPr>
        <w:tabs>
          <w:tab w:val="clear" w:pos="624"/>
        </w:tabs>
        <w:spacing w:line="360" w:lineRule="exact"/>
        <w:ind w:left="1134" w:hanging="1134"/>
        <w:jc w:val="both"/>
        <w:rPr>
          <w:rFonts w:ascii="標楷體" w:eastAsia="標楷體" w:hAnsi="標楷體"/>
          <w:sz w:val="28"/>
          <w:szCs w:val="28"/>
        </w:rPr>
      </w:pPr>
      <w:r w:rsidRPr="00EA5164">
        <w:rPr>
          <w:rFonts w:ascii="標楷體" w:eastAsia="標楷體" w:hAnsi="標楷體" w:hint="eastAsia"/>
          <w:sz w:val="28"/>
          <w:szCs w:val="28"/>
        </w:rPr>
        <w:t>經費來源：由</w:t>
      </w:r>
      <w:r w:rsidR="00D505CC" w:rsidRPr="006C689E">
        <w:rPr>
          <w:rFonts w:ascii="標楷體" w:eastAsia="標楷體" w:hAnsi="標楷體" w:hint="eastAsia"/>
          <w:sz w:val="28"/>
          <w:szCs w:val="28"/>
        </w:rPr>
        <w:t>教育局及承辦學校</w:t>
      </w:r>
      <w:r w:rsidRPr="006C689E">
        <w:rPr>
          <w:rFonts w:ascii="標楷體" w:eastAsia="標楷體" w:hAnsi="標楷體" w:hint="eastAsia"/>
          <w:sz w:val="28"/>
          <w:szCs w:val="28"/>
        </w:rPr>
        <w:t>年度</w:t>
      </w:r>
      <w:r w:rsidRPr="00EA5164">
        <w:rPr>
          <w:rFonts w:ascii="標楷體" w:eastAsia="標楷體" w:hAnsi="標楷體" w:hint="eastAsia"/>
          <w:sz w:val="28"/>
          <w:szCs w:val="28"/>
        </w:rPr>
        <w:t>相關經費項下支應。</w:t>
      </w:r>
    </w:p>
    <w:p w:rsidR="00E8691E" w:rsidRDefault="00E8691E" w:rsidP="0055605C">
      <w:pPr>
        <w:spacing w:line="360" w:lineRule="exact"/>
        <w:ind w:left="1134" w:hanging="1134"/>
        <w:jc w:val="both"/>
        <w:rPr>
          <w:rFonts w:ascii="標楷體" w:eastAsia="標楷體" w:hAnsi="標楷體"/>
          <w:sz w:val="28"/>
          <w:szCs w:val="28"/>
        </w:rPr>
      </w:pPr>
    </w:p>
    <w:p w:rsidR="00E8691E" w:rsidRPr="00EA5164" w:rsidRDefault="00E8691E" w:rsidP="0055605C">
      <w:pPr>
        <w:numPr>
          <w:ilvl w:val="0"/>
          <w:numId w:val="20"/>
        </w:numPr>
        <w:tabs>
          <w:tab w:val="clear" w:pos="624"/>
        </w:tabs>
        <w:spacing w:line="360" w:lineRule="exact"/>
        <w:ind w:left="1134" w:hanging="1134"/>
        <w:jc w:val="both"/>
        <w:rPr>
          <w:rFonts w:ascii="標楷體" w:eastAsia="標楷體" w:hAnsi="標楷體"/>
          <w:sz w:val="28"/>
          <w:szCs w:val="28"/>
        </w:rPr>
      </w:pPr>
      <w:r w:rsidRPr="00EA5164">
        <w:rPr>
          <w:rFonts w:ascii="標楷體" w:eastAsia="標楷體" w:hAnsi="標楷體" w:hint="eastAsia"/>
          <w:sz w:val="28"/>
          <w:szCs w:val="28"/>
        </w:rPr>
        <w:t>本計畫奉核後實施，修正時亦同。</w:t>
      </w:r>
    </w:p>
    <w:p w:rsidR="00C563FE" w:rsidRPr="00EA5164" w:rsidRDefault="00C563FE" w:rsidP="00C563FE">
      <w:pPr>
        <w:snapToGrid w:val="0"/>
        <w:spacing w:line="360" w:lineRule="exact"/>
        <w:jc w:val="both"/>
        <w:outlineLvl w:val="0"/>
        <w:rPr>
          <w:rFonts w:eastAsia="標楷體"/>
        </w:rPr>
      </w:pPr>
      <w:r w:rsidRPr="00EA5164">
        <w:rPr>
          <w:rFonts w:ascii="標楷體" w:eastAsia="標楷體" w:hAnsi="標楷體"/>
          <w:sz w:val="28"/>
          <w:szCs w:val="28"/>
        </w:rPr>
        <w:br w:type="page"/>
      </w:r>
      <w:r w:rsidRPr="00EA5164">
        <w:rPr>
          <w:rFonts w:eastAsia="標楷體" w:hAnsi="標楷體"/>
        </w:rPr>
        <w:lastRenderedPageBreak/>
        <w:t>附件</w:t>
      </w:r>
    </w:p>
    <w:p w:rsidR="00C563FE" w:rsidRPr="00EA5164" w:rsidRDefault="00C563FE" w:rsidP="00C563FE">
      <w:pPr>
        <w:snapToGrid w:val="0"/>
        <w:spacing w:afterLines="50" w:after="180" w:line="360" w:lineRule="exact"/>
        <w:jc w:val="center"/>
        <w:outlineLvl w:val="0"/>
        <w:rPr>
          <w:rFonts w:ascii="標楷體" w:eastAsia="標楷體" w:hAnsi="標楷體"/>
          <w:sz w:val="32"/>
          <w:szCs w:val="32"/>
        </w:rPr>
      </w:pPr>
      <w:r w:rsidRPr="00EA5164">
        <w:rPr>
          <w:rFonts w:ascii="標楷體" w:eastAsia="標楷體" w:hAnsi="標楷體" w:hint="eastAsia"/>
          <w:sz w:val="32"/>
          <w:szCs w:val="32"/>
        </w:rPr>
        <w:t>臺北市</w:t>
      </w:r>
      <w:r w:rsidRPr="006C689E">
        <w:rPr>
          <w:rFonts w:ascii="標楷體" w:eastAsia="標楷體" w:hAnsi="標楷體" w:hint="eastAsia"/>
          <w:sz w:val="32"/>
          <w:szCs w:val="32"/>
        </w:rPr>
        <w:t>10</w:t>
      </w:r>
      <w:r w:rsidR="007246AA">
        <w:rPr>
          <w:rFonts w:ascii="標楷體" w:eastAsia="標楷體" w:hAnsi="標楷體" w:hint="eastAsia"/>
          <w:sz w:val="32"/>
          <w:szCs w:val="32"/>
        </w:rPr>
        <w:t>8</w:t>
      </w:r>
      <w:r w:rsidRPr="00EA5164">
        <w:rPr>
          <w:rFonts w:ascii="標楷體" w:eastAsia="標楷體" w:hAnsi="標楷體" w:hint="eastAsia"/>
          <w:sz w:val="32"/>
          <w:szCs w:val="32"/>
        </w:rPr>
        <w:t>年度中等以上學校服務學習績優學生團隊與學校</w:t>
      </w:r>
      <w:r w:rsidR="009051F8">
        <w:rPr>
          <w:rFonts w:ascii="標楷體" w:eastAsia="標楷體" w:hAnsi="標楷體" w:hint="eastAsia"/>
          <w:sz w:val="32"/>
          <w:szCs w:val="32"/>
        </w:rPr>
        <w:t>團隊</w:t>
      </w:r>
    </w:p>
    <w:p w:rsidR="00C563FE" w:rsidRPr="00EA5164" w:rsidRDefault="00C563FE" w:rsidP="00C563FE">
      <w:pPr>
        <w:snapToGrid w:val="0"/>
        <w:spacing w:afterLines="50" w:after="180" w:line="360" w:lineRule="exact"/>
        <w:jc w:val="center"/>
        <w:outlineLvl w:val="0"/>
        <w:rPr>
          <w:rFonts w:ascii="標楷體" w:eastAsia="標楷體" w:hAnsi="標楷體"/>
          <w:sz w:val="32"/>
          <w:szCs w:val="32"/>
        </w:rPr>
      </w:pPr>
      <w:r w:rsidRPr="00EA5164">
        <w:rPr>
          <w:rFonts w:ascii="標楷體" w:eastAsia="標楷體" w:hAnsi="標楷體" w:hint="eastAsia"/>
          <w:sz w:val="32"/>
          <w:szCs w:val="32"/>
        </w:rPr>
        <w:t>評選</w:t>
      </w:r>
      <w:r w:rsidRPr="00EA5164">
        <w:rPr>
          <w:rFonts w:ascii="標楷體" w:eastAsia="標楷體" w:hAnsi="標楷體"/>
          <w:sz w:val="32"/>
          <w:szCs w:val="32"/>
        </w:rPr>
        <w:t>報名表</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43"/>
        <w:gridCol w:w="1074"/>
        <w:gridCol w:w="123"/>
        <w:gridCol w:w="2041"/>
        <w:gridCol w:w="475"/>
        <w:gridCol w:w="2884"/>
      </w:tblGrid>
      <w:tr w:rsidR="00C563FE" w:rsidRPr="00EA5164" w:rsidTr="007246AA">
        <w:trPr>
          <w:trHeight w:val="330"/>
          <w:jc w:val="center"/>
        </w:trPr>
        <w:tc>
          <w:tcPr>
            <w:tcW w:w="9840" w:type="dxa"/>
            <w:gridSpan w:val="6"/>
            <w:tcBorders>
              <w:top w:val="single" w:sz="18" w:space="0" w:color="auto"/>
              <w:left w:val="single" w:sz="18" w:space="0" w:color="auto"/>
              <w:bottom w:val="single" w:sz="12" w:space="0" w:color="auto"/>
              <w:right w:val="single" w:sz="18" w:space="0" w:color="auto"/>
            </w:tcBorders>
          </w:tcPr>
          <w:p w:rsidR="00C563FE" w:rsidRPr="00EA5164" w:rsidRDefault="00C563FE" w:rsidP="002C1479">
            <w:pPr>
              <w:spacing w:line="360" w:lineRule="exact"/>
              <w:jc w:val="both"/>
              <w:outlineLvl w:val="0"/>
              <w:rPr>
                <w:rFonts w:eastAsia="標楷體"/>
                <w:sz w:val="28"/>
                <w:szCs w:val="28"/>
              </w:rPr>
            </w:pPr>
            <w:r w:rsidRPr="00EA5164">
              <w:rPr>
                <w:rFonts w:eastAsia="標楷體" w:hAnsi="標楷體"/>
                <w:sz w:val="28"/>
                <w:szCs w:val="28"/>
              </w:rPr>
              <w:t>一、報名</w:t>
            </w:r>
            <w:r w:rsidR="00B5396C">
              <w:rPr>
                <w:rFonts w:eastAsia="標楷體" w:hAnsi="標楷體" w:hint="eastAsia"/>
                <w:sz w:val="28"/>
                <w:szCs w:val="28"/>
              </w:rPr>
              <w:t>類別</w:t>
            </w:r>
          </w:p>
        </w:tc>
      </w:tr>
      <w:tr w:rsidR="00DB7A21" w:rsidRPr="00EA5164" w:rsidTr="007246AA">
        <w:trPr>
          <w:trHeight w:val="408"/>
          <w:jc w:val="center"/>
        </w:trPr>
        <w:tc>
          <w:tcPr>
            <w:tcW w:w="3243" w:type="dxa"/>
            <w:tcBorders>
              <w:top w:val="single" w:sz="12" w:space="0" w:color="auto"/>
              <w:left w:val="single" w:sz="18" w:space="0" w:color="auto"/>
              <w:bottom w:val="single" w:sz="2" w:space="0" w:color="auto"/>
              <w:right w:val="single" w:sz="4" w:space="0" w:color="auto"/>
            </w:tcBorders>
          </w:tcPr>
          <w:p w:rsidR="00DB7A21" w:rsidRPr="00EA5164" w:rsidRDefault="00DB7A21" w:rsidP="002C1479">
            <w:pPr>
              <w:spacing w:line="360" w:lineRule="exact"/>
              <w:jc w:val="both"/>
              <w:outlineLvl w:val="0"/>
              <w:rPr>
                <w:rFonts w:eastAsia="標楷體"/>
                <w:sz w:val="28"/>
                <w:szCs w:val="28"/>
              </w:rPr>
            </w:pPr>
            <w:r w:rsidRPr="00EA5164">
              <w:rPr>
                <w:rFonts w:eastAsia="標楷體"/>
                <w:sz w:val="28"/>
                <w:szCs w:val="28"/>
              </w:rPr>
              <w:t>1.</w:t>
            </w:r>
            <w:r w:rsidRPr="00EA5164">
              <w:rPr>
                <w:rFonts w:eastAsia="標楷體" w:hAnsi="標楷體"/>
                <w:sz w:val="28"/>
                <w:szCs w:val="28"/>
              </w:rPr>
              <w:t>報名組別</w:t>
            </w:r>
            <w:r w:rsidRPr="00EA5164">
              <w:rPr>
                <w:rFonts w:eastAsia="標楷體"/>
                <w:sz w:val="22"/>
                <w:szCs w:val="22"/>
              </w:rPr>
              <w:t>(</w:t>
            </w:r>
            <w:r w:rsidRPr="00EA5164">
              <w:rPr>
                <w:rFonts w:eastAsia="標楷體" w:hAnsi="標楷體"/>
                <w:sz w:val="22"/>
                <w:szCs w:val="22"/>
              </w:rPr>
              <w:t>請擇一勾選</w:t>
            </w:r>
            <w:r w:rsidRPr="00EA5164">
              <w:rPr>
                <w:rFonts w:eastAsia="標楷體"/>
                <w:sz w:val="22"/>
                <w:szCs w:val="22"/>
              </w:rPr>
              <w:t>)</w:t>
            </w:r>
          </w:p>
        </w:tc>
        <w:tc>
          <w:tcPr>
            <w:tcW w:w="1197" w:type="dxa"/>
            <w:gridSpan w:val="2"/>
            <w:tcBorders>
              <w:top w:val="single" w:sz="12" w:space="0" w:color="auto"/>
              <w:left w:val="single" w:sz="4" w:space="0" w:color="auto"/>
              <w:bottom w:val="single" w:sz="2" w:space="0" w:color="auto"/>
              <w:right w:val="single" w:sz="4" w:space="0" w:color="auto"/>
            </w:tcBorders>
          </w:tcPr>
          <w:p w:rsidR="00DB7A21" w:rsidRPr="00EA5164" w:rsidRDefault="00DB7A21" w:rsidP="00DB7A21">
            <w:pPr>
              <w:spacing w:line="360" w:lineRule="exact"/>
              <w:jc w:val="both"/>
              <w:outlineLvl w:val="0"/>
              <w:rPr>
                <w:rFonts w:eastAsia="標楷體"/>
                <w:sz w:val="28"/>
                <w:szCs w:val="28"/>
              </w:rPr>
            </w:pPr>
            <w:r w:rsidRPr="00EA5164">
              <w:rPr>
                <w:rFonts w:eastAsia="標楷體" w:hint="eastAsia"/>
                <w:sz w:val="28"/>
                <w:szCs w:val="28"/>
              </w:rPr>
              <w:t>學校名稱</w:t>
            </w:r>
          </w:p>
        </w:tc>
        <w:tc>
          <w:tcPr>
            <w:tcW w:w="5400" w:type="dxa"/>
            <w:gridSpan w:val="3"/>
            <w:tcBorders>
              <w:top w:val="single" w:sz="12" w:space="0" w:color="auto"/>
              <w:left w:val="single" w:sz="4" w:space="0" w:color="auto"/>
              <w:bottom w:val="single" w:sz="2" w:space="0" w:color="auto"/>
              <w:right w:val="single" w:sz="18" w:space="0" w:color="auto"/>
            </w:tcBorders>
          </w:tcPr>
          <w:p w:rsidR="00DB7A21" w:rsidRPr="00EA5164" w:rsidRDefault="001A485E" w:rsidP="00B5396C">
            <w:pPr>
              <w:spacing w:line="360" w:lineRule="exact"/>
              <w:jc w:val="both"/>
              <w:outlineLvl w:val="0"/>
              <w:rPr>
                <w:rFonts w:eastAsia="標楷體"/>
                <w:sz w:val="28"/>
                <w:szCs w:val="28"/>
              </w:rPr>
            </w:pPr>
            <w:r>
              <w:rPr>
                <w:rFonts w:eastAsia="標楷體" w:hint="eastAsia"/>
                <w:sz w:val="28"/>
                <w:szCs w:val="28"/>
              </w:rPr>
              <w:t>（請填全</w:t>
            </w:r>
            <w:r w:rsidR="00B5396C">
              <w:rPr>
                <w:rFonts w:eastAsia="標楷體" w:hint="eastAsia"/>
                <w:sz w:val="28"/>
                <w:szCs w:val="28"/>
              </w:rPr>
              <w:t>銜</w:t>
            </w:r>
            <w:r>
              <w:rPr>
                <w:rFonts w:eastAsia="標楷體" w:hint="eastAsia"/>
                <w:sz w:val="28"/>
                <w:szCs w:val="28"/>
              </w:rPr>
              <w:t>）</w:t>
            </w:r>
          </w:p>
        </w:tc>
      </w:tr>
      <w:tr w:rsidR="00C563FE" w:rsidRPr="00EA5164" w:rsidTr="007246AA">
        <w:trPr>
          <w:trHeight w:val="1392"/>
          <w:jc w:val="center"/>
        </w:trPr>
        <w:tc>
          <w:tcPr>
            <w:tcW w:w="3243" w:type="dxa"/>
            <w:tcBorders>
              <w:top w:val="single" w:sz="2" w:space="0" w:color="auto"/>
              <w:left w:val="single" w:sz="18" w:space="0" w:color="auto"/>
            </w:tcBorders>
          </w:tcPr>
          <w:p w:rsidR="00C563FE" w:rsidRPr="00EA5164" w:rsidRDefault="00C563FE" w:rsidP="002C1479">
            <w:pPr>
              <w:spacing w:line="360" w:lineRule="exact"/>
              <w:jc w:val="both"/>
              <w:outlineLvl w:val="0"/>
              <w:rPr>
                <w:rFonts w:eastAsia="標楷體"/>
                <w:sz w:val="28"/>
                <w:szCs w:val="28"/>
              </w:rPr>
            </w:pPr>
            <w:r w:rsidRPr="00EA5164">
              <w:rPr>
                <w:rFonts w:eastAsia="標楷體"/>
                <w:sz w:val="28"/>
                <w:szCs w:val="28"/>
              </w:rPr>
              <w:t xml:space="preserve"> (1)</w:t>
            </w:r>
            <w:r w:rsidR="001A485E">
              <w:rPr>
                <w:rFonts w:eastAsia="標楷體" w:hint="eastAsia"/>
                <w:sz w:val="28"/>
                <w:szCs w:val="28"/>
              </w:rPr>
              <w:t>大專院校</w:t>
            </w:r>
            <w:r w:rsidRPr="00EA5164">
              <w:rPr>
                <w:rFonts w:eastAsia="標楷體" w:hAnsi="標楷體"/>
                <w:sz w:val="28"/>
                <w:szCs w:val="28"/>
              </w:rPr>
              <w:t>組</w:t>
            </w:r>
          </w:p>
          <w:p w:rsidR="00C563FE" w:rsidRPr="00EA5164" w:rsidRDefault="00C563FE" w:rsidP="00FD37CE">
            <w:pPr>
              <w:spacing w:line="360" w:lineRule="exact"/>
              <w:ind w:leftChars="188" w:left="451"/>
              <w:jc w:val="both"/>
              <w:outlineLvl w:val="0"/>
              <w:rPr>
                <w:rFonts w:eastAsia="標楷體"/>
              </w:rPr>
            </w:pPr>
            <w:r w:rsidRPr="00EA5164">
              <w:rPr>
                <w:rFonts w:eastAsia="標楷體" w:hint="eastAsia"/>
              </w:rPr>
              <w:t>□</w:t>
            </w:r>
            <w:r w:rsidRPr="00EA5164">
              <w:rPr>
                <w:rFonts w:eastAsia="標楷體"/>
              </w:rPr>
              <w:t>1.1</w:t>
            </w:r>
            <w:r w:rsidRPr="00EA5164">
              <w:rPr>
                <w:rFonts w:eastAsia="標楷體" w:hint="eastAsia"/>
              </w:rPr>
              <w:t>學生團隊</w:t>
            </w:r>
          </w:p>
          <w:p w:rsidR="00C563FE" w:rsidRPr="00EA5164" w:rsidRDefault="00C563FE" w:rsidP="00FD37CE">
            <w:pPr>
              <w:spacing w:line="360" w:lineRule="exact"/>
              <w:ind w:leftChars="188" w:left="451"/>
              <w:jc w:val="both"/>
              <w:outlineLvl w:val="0"/>
              <w:rPr>
                <w:rFonts w:eastAsia="標楷體"/>
                <w:sz w:val="28"/>
                <w:szCs w:val="28"/>
              </w:rPr>
            </w:pPr>
            <w:r w:rsidRPr="00EA5164">
              <w:rPr>
                <w:rFonts w:eastAsia="標楷體" w:hint="eastAsia"/>
              </w:rPr>
              <w:t>□</w:t>
            </w:r>
            <w:r w:rsidRPr="00EA5164">
              <w:rPr>
                <w:rFonts w:eastAsia="標楷體"/>
              </w:rPr>
              <w:t>1.2</w:t>
            </w:r>
            <w:r w:rsidRPr="00EA5164">
              <w:rPr>
                <w:rFonts w:eastAsia="標楷體" w:hAnsi="標楷體"/>
              </w:rPr>
              <w:t>學</w:t>
            </w:r>
            <w:r w:rsidRPr="00EA5164">
              <w:rPr>
                <w:rFonts w:eastAsia="標楷體" w:hAnsi="標楷體" w:hint="eastAsia"/>
              </w:rPr>
              <w:t>校</w:t>
            </w:r>
            <w:r w:rsidR="003E34E1" w:rsidRPr="00EA5164">
              <w:rPr>
                <w:rFonts w:eastAsia="標楷體" w:hAnsi="標楷體" w:hint="eastAsia"/>
              </w:rPr>
              <w:t>團隊</w:t>
            </w:r>
          </w:p>
        </w:tc>
        <w:tc>
          <w:tcPr>
            <w:tcW w:w="3238" w:type="dxa"/>
            <w:gridSpan w:val="3"/>
            <w:tcBorders>
              <w:top w:val="single" w:sz="2" w:space="0" w:color="auto"/>
              <w:right w:val="single" w:sz="4" w:space="0" w:color="auto"/>
            </w:tcBorders>
          </w:tcPr>
          <w:p w:rsidR="00C563FE" w:rsidRPr="00EA5164" w:rsidRDefault="00C563FE" w:rsidP="002C1479">
            <w:pPr>
              <w:spacing w:line="360" w:lineRule="exact"/>
              <w:jc w:val="both"/>
              <w:outlineLvl w:val="0"/>
              <w:rPr>
                <w:rFonts w:eastAsia="標楷體"/>
                <w:sz w:val="28"/>
                <w:szCs w:val="28"/>
              </w:rPr>
            </w:pPr>
            <w:r w:rsidRPr="00EA5164">
              <w:rPr>
                <w:rFonts w:eastAsia="標楷體"/>
                <w:sz w:val="28"/>
                <w:szCs w:val="28"/>
              </w:rPr>
              <w:t>(2)</w:t>
            </w:r>
            <w:r w:rsidRPr="00EA5164">
              <w:rPr>
                <w:rFonts w:eastAsia="標楷體" w:hint="eastAsia"/>
                <w:sz w:val="28"/>
                <w:szCs w:val="28"/>
              </w:rPr>
              <w:t>高中職</w:t>
            </w:r>
            <w:r w:rsidRPr="00EA5164">
              <w:rPr>
                <w:rFonts w:eastAsia="標楷體" w:hAnsi="標楷體"/>
                <w:sz w:val="28"/>
                <w:szCs w:val="28"/>
              </w:rPr>
              <w:t>組</w:t>
            </w:r>
          </w:p>
          <w:p w:rsidR="00C563FE" w:rsidRPr="00EA5164" w:rsidRDefault="00C563FE" w:rsidP="00FD37CE">
            <w:pPr>
              <w:spacing w:line="360" w:lineRule="exact"/>
              <w:ind w:leftChars="187" w:left="449"/>
              <w:jc w:val="both"/>
              <w:outlineLvl w:val="0"/>
              <w:rPr>
                <w:rFonts w:eastAsia="標楷體"/>
              </w:rPr>
            </w:pPr>
            <w:r w:rsidRPr="00EA5164">
              <w:rPr>
                <w:rFonts w:eastAsia="標楷體" w:hint="eastAsia"/>
              </w:rPr>
              <w:t>□</w:t>
            </w:r>
            <w:r w:rsidR="00FD37CE">
              <w:rPr>
                <w:rFonts w:eastAsia="標楷體" w:hint="eastAsia"/>
              </w:rPr>
              <w:t>2</w:t>
            </w:r>
            <w:r w:rsidRPr="00EA5164">
              <w:rPr>
                <w:rFonts w:eastAsia="標楷體"/>
              </w:rPr>
              <w:t>.1</w:t>
            </w:r>
            <w:r w:rsidRPr="00EA5164">
              <w:rPr>
                <w:rFonts w:eastAsia="標楷體" w:hint="eastAsia"/>
              </w:rPr>
              <w:t>學生團隊</w:t>
            </w:r>
          </w:p>
          <w:p w:rsidR="00C563FE" w:rsidRPr="00EA5164" w:rsidRDefault="00C563FE" w:rsidP="00FD37CE">
            <w:pPr>
              <w:spacing w:line="360" w:lineRule="exact"/>
              <w:ind w:leftChars="187" w:left="449"/>
              <w:jc w:val="both"/>
              <w:outlineLvl w:val="0"/>
              <w:rPr>
                <w:rFonts w:eastAsia="標楷體"/>
                <w:sz w:val="28"/>
                <w:szCs w:val="28"/>
              </w:rPr>
            </w:pPr>
            <w:r w:rsidRPr="00EA5164">
              <w:rPr>
                <w:rFonts w:eastAsia="標楷體" w:hint="eastAsia"/>
              </w:rPr>
              <w:t>□</w:t>
            </w:r>
            <w:r w:rsidR="00FD37CE">
              <w:rPr>
                <w:rFonts w:eastAsia="標楷體" w:hint="eastAsia"/>
              </w:rPr>
              <w:t>2</w:t>
            </w:r>
            <w:r w:rsidRPr="00EA5164">
              <w:rPr>
                <w:rFonts w:eastAsia="標楷體"/>
              </w:rPr>
              <w:t>.2</w:t>
            </w:r>
            <w:r w:rsidRPr="00FD37CE">
              <w:rPr>
                <w:rFonts w:eastAsia="標楷體"/>
              </w:rPr>
              <w:t>學</w:t>
            </w:r>
            <w:r w:rsidRPr="00FD37CE">
              <w:rPr>
                <w:rFonts w:eastAsia="標楷體" w:hint="eastAsia"/>
              </w:rPr>
              <w:t>校</w:t>
            </w:r>
            <w:r w:rsidR="00E17117" w:rsidRPr="00FD37CE">
              <w:rPr>
                <w:rFonts w:eastAsia="標楷體" w:hint="eastAsia"/>
              </w:rPr>
              <w:t>團隊</w:t>
            </w:r>
          </w:p>
        </w:tc>
        <w:tc>
          <w:tcPr>
            <w:tcW w:w="3359" w:type="dxa"/>
            <w:gridSpan w:val="2"/>
            <w:tcBorders>
              <w:top w:val="single" w:sz="2" w:space="0" w:color="auto"/>
              <w:left w:val="single" w:sz="4" w:space="0" w:color="auto"/>
              <w:right w:val="single" w:sz="18" w:space="0" w:color="auto"/>
            </w:tcBorders>
          </w:tcPr>
          <w:p w:rsidR="00C563FE" w:rsidRPr="00EA5164" w:rsidRDefault="00C563FE" w:rsidP="002C1479">
            <w:pPr>
              <w:spacing w:line="360" w:lineRule="exact"/>
              <w:jc w:val="both"/>
              <w:outlineLvl w:val="0"/>
              <w:rPr>
                <w:rFonts w:eastAsia="標楷體"/>
                <w:sz w:val="28"/>
                <w:szCs w:val="28"/>
              </w:rPr>
            </w:pPr>
            <w:r w:rsidRPr="00EA5164">
              <w:rPr>
                <w:rFonts w:eastAsia="標楷體"/>
                <w:sz w:val="28"/>
                <w:szCs w:val="28"/>
              </w:rPr>
              <w:t>(</w:t>
            </w:r>
            <w:r w:rsidRPr="00EA5164">
              <w:rPr>
                <w:rFonts w:eastAsia="標楷體" w:hint="eastAsia"/>
                <w:sz w:val="28"/>
                <w:szCs w:val="28"/>
              </w:rPr>
              <w:t>3</w:t>
            </w:r>
            <w:r w:rsidRPr="00EA5164">
              <w:rPr>
                <w:rFonts w:eastAsia="標楷體"/>
                <w:sz w:val="28"/>
                <w:szCs w:val="28"/>
              </w:rPr>
              <w:t>)</w:t>
            </w:r>
            <w:r w:rsidRPr="00EA5164">
              <w:rPr>
                <w:rFonts w:eastAsia="標楷體" w:hint="eastAsia"/>
                <w:sz w:val="28"/>
                <w:szCs w:val="28"/>
              </w:rPr>
              <w:t>國中</w:t>
            </w:r>
            <w:r w:rsidRPr="00EA5164">
              <w:rPr>
                <w:rFonts w:eastAsia="標楷體" w:hAnsi="標楷體"/>
                <w:sz w:val="28"/>
                <w:szCs w:val="28"/>
              </w:rPr>
              <w:t>組</w:t>
            </w:r>
          </w:p>
          <w:p w:rsidR="00C563FE" w:rsidRPr="00EA5164" w:rsidRDefault="00C563FE" w:rsidP="00FD37CE">
            <w:pPr>
              <w:spacing w:line="360" w:lineRule="exact"/>
              <w:ind w:leftChars="187" w:left="449"/>
              <w:jc w:val="both"/>
              <w:outlineLvl w:val="0"/>
              <w:rPr>
                <w:rFonts w:eastAsia="標楷體"/>
              </w:rPr>
            </w:pPr>
            <w:r w:rsidRPr="00EA5164">
              <w:rPr>
                <w:rFonts w:eastAsia="標楷體" w:hint="eastAsia"/>
              </w:rPr>
              <w:t>□</w:t>
            </w:r>
            <w:r w:rsidR="00FD37CE">
              <w:rPr>
                <w:rFonts w:eastAsia="標楷體" w:hint="eastAsia"/>
              </w:rPr>
              <w:t>3</w:t>
            </w:r>
            <w:r w:rsidRPr="00EA5164">
              <w:rPr>
                <w:rFonts w:eastAsia="標楷體"/>
              </w:rPr>
              <w:t>.1</w:t>
            </w:r>
            <w:r w:rsidRPr="00EA5164">
              <w:rPr>
                <w:rFonts w:eastAsia="標楷體" w:hint="eastAsia"/>
              </w:rPr>
              <w:t>學生團隊</w:t>
            </w:r>
          </w:p>
          <w:p w:rsidR="00C563FE" w:rsidRPr="00EA5164" w:rsidRDefault="00C563FE" w:rsidP="00FD37CE">
            <w:pPr>
              <w:spacing w:line="360" w:lineRule="exact"/>
              <w:ind w:leftChars="187" w:left="449"/>
              <w:jc w:val="both"/>
              <w:outlineLvl w:val="0"/>
              <w:rPr>
                <w:rFonts w:eastAsia="標楷體"/>
                <w:sz w:val="28"/>
                <w:szCs w:val="28"/>
              </w:rPr>
            </w:pPr>
            <w:r w:rsidRPr="00EA5164">
              <w:rPr>
                <w:rFonts w:eastAsia="標楷體" w:hint="eastAsia"/>
              </w:rPr>
              <w:t>□</w:t>
            </w:r>
            <w:r w:rsidR="00FD37CE">
              <w:rPr>
                <w:rFonts w:eastAsia="標楷體" w:hint="eastAsia"/>
              </w:rPr>
              <w:t>3</w:t>
            </w:r>
            <w:r w:rsidRPr="00EA5164">
              <w:rPr>
                <w:rFonts w:eastAsia="標楷體"/>
              </w:rPr>
              <w:t>.2</w:t>
            </w:r>
            <w:r w:rsidRPr="00EA5164">
              <w:rPr>
                <w:rFonts w:eastAsia="標楷體" w:hAnsi="標楷體"/>
              </w:rPr>
              <w:t>學</w:t>
            </w:r>
            <w:r w:rsidRPr="00EA5164">
              <w:rPr>
                <w:rFonts w:eastAsia="標楷體" w:hAnsi="標楷體" w:hint="eastAsia"/>
              </w:rPr>
              <w:t>校</w:t>
            </w:r>
            <w:r w:rsidR="00E17117" w:rsidRPr="00EA5164">
              <w:rPr>
                <w:rFonts w:eastAsia="標楷體" w:hint="eastAsia"/>
              </w:rPr>
              <w:t>團隊</w:t>
            </w:r>
          </w:p>
        </w:tc>
      </w:tr>
      <w:tr w:rsidR="00C563FE" w:rsidRPr="00EA5164" w:rsidTr="007246AA">
        <w:trPr>
          <w:trHeight w:val="495"/>
          <w:jc w:val="center"/>
        </w:trPr>
        <w:tc>
          <w:tcPr>
            <w:tcW w:w="9840" w:type="dxa"/>
            <w:gridSpan w:val="6"/>
            <w:tcBorders>
              <w:left w:val="single" w:sz="18" w:space="0" w:color="auto"/>
              <w:right w:val="single" w:sz="18" w:space="0" w:color="auto"/>
            </w:tcBorders>
          </w:tcPr>
          <w:p w:rsidR="00C563FE" w:rsidRPr="00EA5164" w:rsidRDefault="00C563FE" w:rsidP="000B1F77">
            <w:pPr>
              <w:spacing w:line="360" w:lineRule="exact"/>
              <w:jc w:val="both"/>
              <w:outlineLvl w:val="0"/>
              <w:rPr>
                <w:rFonts w:eastAsia="標楷體"/>
                <w:sz w:val="28"/>
                <w:szCs w:val="28"/>
              </w:rPr>
            </w:pPr>
            <w:r w:rsidRPr="00EA5164">
              <w:rPr>
                <w:rFonts w:eastAsia="標楷體"/>
                <w:sz w:val="28"/>
                <w:szCs w:val="28"/>
              </w:rPr>
              <w:t>2.</w:t>
            </w:r>
            <w:r w:rsidRPr="00EA5164">
              <w:rPr>
                <w:rFonts w:eastAsia="標楷體" w:hint="eastAsia"/>
                <w:sz w:val="28"/>
                <w:szCs w:val="28"/>
              </w:rPr>
              <w:t>主</w:t>
            </w:r>
            <w:r w:rsidRPr="00EA5164">
              <w:rPr>
                <w:rFonts w:eastAsia="標楷體" w:hAnsi="標楷體"/>
                <w:sz w:val="28"/>
                <w:szCs w:val="28"/>
              </w:rPr>
              <w:t>題</w:t>
            </w:r>
            <w:r w:rsidR="00543704">
              <w:rPr>
                <w:rFonts w:eastAsia="標楷體" w:hAnsi="標楷體" w:hint="eastAsia"/>
                <w:sz w:val="28"/>
                <w:szCs w:val="28"/>
              </w:rPr>
              <w:t>（限</w:t>
            </w:r>
            <w:r w:rsidR="00543704">
              <w:rPr>
                <w:rFonts w:eastAsia="標楷體" w:hAnsi="標楷體" w:hint="eastAsia"/>
                <w:sz w:val="28"/>
                <w:szCs w:val="28"/>
              </w:rPr>
              <w:t>20</w:t>
            </w:r>
            <w:r w:rsidR="00543704">
              <w:rPr>
                <w:rFonts w:eastAsia="標楷體" w:hAnsi="標楷體" w:hint="eastAsia"/>
                <w:sz w:val="28"/>
                <w:szCs w:val="28"/>
              </w:rPr>
              <w:t>字）</w:t>
            </w:r>
            <w:r w:rsidRPr="00EA5164">
              <w:rPr>
                <w:rFonts w:eastAsia="標楷體" w:hAnsi="標楷體"/>
                <w:sz w:val="28"/>
                <w:szCs w:val="28"/>
              </w:rPr>
              <w:t>：</w:t>
            </w:r>
          </w:p>
        </w:tc>
      </w:tr>
      <w:tr w:rsidR="00C563FE" w:rsidRPr="00EA5164" w:rsidTr="007246AA">
        <w:trPr>
          <w:trHeight w:val="1906"/>
          <w:jc w:val="center"/>
        </w:trPr>
        <w:tc>
          <w:tcPr>
            <w:tcW w:w="9840" w:type="dxa"/>
            <w:gridSpan w:val="6"/>
            <w:tcBorders>
              <w:left w:val="single" w:sz="18" w:space="0" w:color="auto"/>
              <w:right w:val="single" w:sz="18" w:space="0" w:color="auto"/>
            </w:tcBorders>
          </w:tcPr>
          <w:p w:rsidR="00C563FE" w:rsidRPr="00EA5164" w:rsidRDefault="00C563FE" w:rsidP="002C1479">
            <w:pPr>
              <w:spacing w:line="360" w:lineRule="exact"/>
              <w:jc w:val="both"/>
              <w:outlineLvl w:val="0"/>
              <w:rPr>
                <w:rFonts w:eastAsia="標楷體"/>
                <w:sz w:val="28"/>
                <w:szCs w:val="28"/>
              </w:rPr>
            </w:pPr>
            <w:r w:rsidRPr="00EA5164">
              <w:rPr>
                <w:rFonts w:eastAsia="標楷體" w:hint="eastAsia"/>
                <w:sz w:val="28"/>
                <w:szCs w:val="28"/>
              </w:rPr>
              <w:t>3.</w:t>
            </w:r>
            <w:r w:rsidRPr="00EA5164">
              <w:rPr>
                <w:rFonts w:eastAsia="標楷體" w:hint="eastAsia"/>
                <w:sz w:val="28"/>
                <w:szCs w:val="28"/>
              </w:rPr>
              <w:t>服務時數</w:t>
            </w:r>
            <w:r w:rsidRPr="00EA5164">
              <w:rPr>
                <w:rFonts w:eastAsia="標楷體" w:hint="eastAsia"/>
                <w:sz w:val="28"/>
                <w:szCs w:val="28"/>
              </w:rPr>
              <w:t>(</w:t>
            </w:r>
            <w:r w:rsidRPr="00EA5164">
              <w:rPr>
                <w:rFonts w:eastAsia="標楷體" w:hint="eastAsia"/>
                <w:sz w:val="28"/>
                <w:szCs w:val="28"/>
              </w:rPr>
              <w:t>得依需求增列表格</w:t>
            </w:r>
            <w:r w:rsidRPr="00EA5164">
              <w:rPr>
                <w:rFonts w:eastAsia="標楷體" w:hint="eastAsia"/>
                <w:sz w:val="28"/>
                <w:szCs w:val="28"/>
              </w:rPr>
              <w:t>)</w:t>
            </w:r>
            <w:r w:rsidRPr="00EA5164">
              <w:rPr>
                <w:rFonts w:eastAsia="標楷體"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2029"/>
              <w:gridCol w:w="2748"/>
              <w:gridCol w:w="2095"/>
              <w:gridCol w:w="2095"/>
            </w:tblGrid>
            <w:tr w:rsidR="00C563FE" w:rsidRPr="00EA5164" w:rsidTr="002C1479">
              <w:trPr>
                <w:jc w:val="center"/>
              </w:trPr>
              <w:tc>
                <w:tcPr>
                  <w:tcW w:w="807" w:type="dxa"/>
                </w:tcPr>
                <w:p w:rsidR="00C563FE" w:rsidRPr="00EA5164" w:rsidRDefault="00C563FE" w:rsidP="002C1479">
                  <w:pPr>
                    <w:spacing w:line="360" w:lineRule="exact"/>
                    <w:jc w:val="center"/>
                    <w:outlineLvl w:val="0"/>
                    <w:rPr>
                      <w:rFonts w:eastAsia="標楷體"/>
                      <w:sz w:val="28"/>
                      <w:szCs w:val="28"/>
                    </w:rPr>
                  </w:pPr>
                  <w:r w:rsidRPr="00EA5164">
                    <w:rPr>
                      <w:rFonts w:eastAsia="標楷體" w:hint="eastAsia"/>
                      <w:sz w:val="28"/>
                      <w:szCs w:val="28"/>
                    </w:rPr>
                    <w:t>項次</w:t>
                  </w:r>
                </w:p>
              </w:tc>
              <w:tc>
                <w:tcPr>
                  <w:tcW w:w="2029" w:type="dxa"/>
                  <w:vAlign w:val="center"/>
                </w:tcPr>
                <w:p w:rsidR="00C563FE" w:rsidRPr="00EA5164" w:rsidRDefault="00C563FE" w:rsidP="002C1479">
                  <w:pPr>
                    <w:spacing w:line="360" w:lineRule="exact"/>
                    <w:jc w:val="center"/>
                    <w:outlineLvl w:val="0"/>
                    <w:rPr>
                      <w:rFonts w:eastAsia="標楷體"/>
                      <w:sz w:val="28"/>
                      <w:szCs w:val="28"/>
                    </w:rPr>
                  </w:pPr>
                  <w:r w:rsidRPr="00EA5164">
                    <w:rPr>
                      <w:rFonts w:eastAsia="標楷體" w:hint="eastAsia"/>
                      <w:sz w:val="28"/>
                      <w:szCs w:val="28"/>
                    </w:rPr>
                    <w:t>服務地點</w:t>
                  </w:r>
                </w:p>
              </w:tc>
              <w:tc>
                <w:tcPr>
                  <w:tcW w:w="2748" w:type="dxa"/>
                  <w:vAlign w:val="center"/>
                </w:tcPr>
                <w:p w:rsidR="00C563FE" w:rsidRPr="00EA5164" w:rsidRDefault="00C563FE" w:rsidP="002C1479">
                  <w:pPr>
                    <w:spacing w:line="360" w:lineRule="exact"/>
                    <w:jc w:val="center"/>
                    <w:outlineLvl w:val="0"/>
                    <w:rPr>
                      <w:rFonts w:eastAsia="標楷體"/>
                      <w:sz w:val="28"/>
                      <w:szCs w:val="28"/>
                    </w:rPr>
                  </w:pPr>
                  <w:r w:rsidRPr="00EA5164">
                    <w:rPr>
                      <w:rFonts w:eastAsia="標楷體" w:hint="eastAsia"/>
                      <w:sz w:val="28"/>
                      <w:szCs w:val="28"/>
                    </w:rPr>
                    <w:t>活動名稱</w:t>
                  </w:r>
                </w:p>
              </w:tc>
              <w:tc>
                <w:tcPr>
                  <w:tcW w:w="2095" w:type="dxa"/>
                  <w:vAlign w:val="center"/>
                </w:tcPr>
                <w:p w:rsidR="00C563FE" w:rsidRPr="00EA5164" w:rsidRDefault="00C563FE" w:rsidP="002C1479">
                  <w:pPr>
                    <w:spacing w:line="360" w:lineRule="exact"/>
                    <w:jc w:val="center"/>
                    <w:outlineLvl w:val="0"/>
                    <w:rPr>
                      <w:rFonts w:eastAsia="標楷體"/>
                      <w:sz w:val="28"/>
                      <w:szCs w:val="28"/>
                    </w:rPr>
                  </w:pPr>
                  <w:r w:rsidRPr="00EA5164">
                    <w:rPr>
                      <w:rFonts w:eastAsia="標楷體" w:hint="eastAsia"/>
                      <w:sz w:val="28"/>
                      <w:szCs w:val="28"/>
                    </w:rPr>
                    <w:t>活動內容簡述</w:t>
                  </w:r>
                </w:p>
              </w:tc>
              <w:tc>
                <w:tcPr>
                  <w:tcW w:w="2095" w:type="dxa"/>
                  <w:vAlign w:val="center"/>
                </w:tcPr>
                <w:p w:rsidR="00C563FE" w:rsidRPr="00EA5164" w:rsidRDefault="00C563FE" w:rsidP="002C1479">
                  <w:pPr>
                    <w:spacing w:line="360" w:lineRule="exact"/>
                    <w:jc w:val="center"/>
                    <w:outlineLvl w:val="0"/>
                    <w:rPr>
                      <w:rFonts w:eastAsia="標楷體"/>
                      <w:sz w:val="28"/>
                      <w:szCs w:val="28"/>
                    </w:rPr>
                  </w:pPr>
                  <w:r w:rsidRPr="00EA5164">
                    <w:rPr>
                      <w:rFonts w:eastAsia="標楷體" w:hint="eastAsia"/>
                      <w:sz w:val="28"/>
                      <w:szCs w:val="28"/>
                    </w:rPr>
                    <w:t>服務時數</w:t>
                  </w:r>
                </w:p>
              </w:tc>
            </w:tr>
            <w:tr w:rsidR="00C563FE" w:rsidRPr="00EA5164" w:rsidTr="00FD37CE">
              <w:trPr>
                <w:jc w:val="center"/>
              </w:trPr>
              <w:tc>
                <w:tcPr>
                  <w:tcW w:w="807" w:type="dxa"/>
                  <w:vAlign w:val="center"/>
                </w:tcPr>
                <w:p w:rsidR="00C563FE" w:rsidRPr="00EA5164" w:rsidRDefault="00C563FE" w:rsidP="00FD37CE">
                  <w:pPr>
                    <w:spacing w:line="360" w:lineRule="exact"/>
                    <w:jc w:val="center"/>
                    <w:outlineLvl w:val="0"/>
                    <w:rPr>
                      <w:rFonts w:eastAsia="標楷體"/>
                      <w:sz w:val="28"/>
                      <w:szCs w:val="28"/>
                    </w:rPr>
                  </w:pPr>
                  <w:r w:rsidRPr="00EA5164">
                    <w:rPr>
                      <w:rFonts w:eastAsia="標楷體" w:hint="eastAsia"/>
                      <w:sz w:val="28"/>
                      <w:szCs w:val="28"/>
                    </w:rPr>
                    <w:t>1</w:t>
                  </w:r>
                </w:p>
              </w:tc>
              <w:tc>
                <w:tcPr>
                  <w:tcW w:w="2029" w:type="dxa"/>
                </w:tcPr>
                <w:p w:rsidR="00C563FE" w:rsidRPr="00EA5164" w:rsidRDefault="00C563FE" w:rsidP="002C1479">
                  <w:pPr>
                    <w:spacing w:line="360" w:lineRule="exact"/>
                    <w:jc w:val="both"/>
                    <w:outlineLvl w:val="0"/>
                    <w:rPr>
                      <w:rFonts w:eastAsia="標楷體"/>
                      <w:sz w:val="28"/>
                      <w:szCs w:val="28"/>
                    </w:rPr>
                  </w:pPr>
                </w:p>
              </w:tc>
              <w:tc>
                <w:tcPr>
                  <w:tcW w:w="2748" w:type="dxa"/>
                </w:tcPr>
                <w:p w:rsidR="00C563FE" w:rsidRPr="00EA5164" w:rsidRDefault="00C563FE" w:rsidP="002C1479">
                  <w:pPr>
                    <w:spacing w:line="360" w:lineRule="exact"/>
                    <w:jc w:val="both"/>
                    <w:outlineLvl w:val="0"/>
                    <w:rPr>
                      <w:rFonts w:eastAsia="標楷體"/>
                      <w:sz w:val="28"/>
                      <w:szCs w:val="28"/>
                    </w:rPr>
                  </w:pPr>
                </w:p>
              </w:tc>
              <w:tc>
                <w:tcPr>
                  <w:tcW w:w="2095" w:type="dxa"/>
                </w:tcPr>
                <w:p w:rsidR="00C563FE" w:rsidRPr="00EA5164" w:rsidRDefault="00C563FE" w:rsidP="002C1479">
                  <w:pPr>
                    <w:spacing w:line="360" w:lineRule="exact"/>
                    <w:jc w:val="both"/>
                    <w:outlineLvl w:val="0"/>
                    <w:rPr>
                      <w:rFonts w:eastAsia="標楷體"/>
                      <w:sz w:val="28"/>
                      <w:szCs w:val="28"/>
                    </w:rPr>
                  </w:pPr>
                </w:p>
              </w:tc>
              <w:tc>
                <w:tcPr>
                  <w:tcW w:w="2095" w:type="dxa"/>
                </w:tcPr>
                <w:p w:rsidR="00C563FE" w:rsidRPr="00EA5164" w:rsidRDefault="00C563FE" w:rsidP="002C1479">
                  <w:pPr>
                    <w:spacing w:line="360" w:lineRule="exact"/>
                    <w:jc w:val="both"/>
                    <w:outlineLvl w:val="0"/>
                    <w:rPr>
                      <w:rFonts w:eastAsia="標楷體"/>
                      <w:sz w:val="28"/>
                      <w:szCs w:val="28"/>
                    </w:rPr>
                  </w:pPr>
                </w:p>
              </w:tc>
            </w:tr>
            <w:tr w:rsidR="00C563FE" w:rsidRPr="00EA5164" w:rsidTr="00FD37CE">
              <w:trPr>
                <w:jc w:val="center"/>
              </w:trPr>
              <w:tc>
                <w:tcPr>
                  <w:tcW w:w="807" w:type="dxa"/>
                  <w:vAlign w:val="center"/>
                </w:tcPr>
                <w:p w:rsidR="00C563FE" w:rsidRPr="00EA5164" w:rsidRDefault="00C563FE" w:rsidP="00FD37CE">
                  <w:pPr>
                    <w:spacing w:line="360" w:lineRule="exact"/>
                    <w:jc w:val="center"/>
                    <w:outlineLvl w:val="0"/>
                    <w:rPr>
                      <w:rFonts w:eastAsia="標楷體"/>
                      <w:sz w:val="28"/>
                      <w:szCs w:val="28"/>
                    </w:rPr>
                  </w:pPr>
                  <w:r w:rsidRPr="00EA5164">
                    <w:rPr>
                      <w:rFonts w:eastAsia="標楷體" w:hint="eastAsia"/>
                      <w:sz w:val="28"/>
                      <w:szCs w:val="28"/>
                    </w:rPr>
                    <w:t>2</w:t>
                  </w:r>
                </w:p>
              </w:tc>
              <w:tc>
                <w:tcPr>
                  <w:tcW w:w="2029" w:type="dxa"/>
                </w:tcPr>
                <w:p w:rsidR="00C563FE" w:rsidRPr="00EA5164" w:rsidRDefault="00C563FE" w:rsidP="002C1479">
                  <w:pPr>
                    <w:spacing w:line="360" w:lineRule="exact"/>
                    <w:jc w:val="both"/>
                    <w:outlineLvl w:val="0"/>
                    <w:rPr>
                      <w:rFonts w:eastAsia="標楷體"/>
                      <w:sz w:val="28"/>
                      <w:szCs w:val="28"/>
                    </w:rPr>
                  </w:pPr>
                </w:p>
              </w:tc>
              <w:tc>
                <w:tcPr>
                  <w:tcW w:w="2748" w:type="dxa"/>
                </w:tcPr>
                <w:p w:rsidR="00C563FE" w:rsidRPr="00EA5164" w:rsidRDefault="00C563FE" w:rsidP="002C1479">
                  <w:pPr>
                    <w:spacing w:line="360" w:lineRule="exact"/>
                    <w:jc w:val="both"/>
                    <w:outlineLvl w:val="0"/>
                    <w:rPr>
                      <w:rFonts w:eastAsia="標楷體"/>
                      <w:sz w:val="28"/>
                      <w:szCs w:val="28"/>
                    </w:rPr>
                  </w:pPr>
                </w:p>
              </w:tc>
              <w:tc>
                <w:tcPr>
                  <w:tcW w:w="2095" w:type="dxa"/>
                </w:tcPr>
                <w:p w:rsidR="00C563FE" w:rsidRPr="00EA5164" w:rsidRDefault="00C563FE" w:rsidP="002C1479">
                  <w:pPr>
                    <w:spacing w:line="360" w:lineRule="exact"/>
                    <w:jc w:val="both"/>
                    <w:outlineLvl w:val="0"/>
                    <w:rPr>
                      <w:rFonts w:eastAsia="標楷體"/>
                      <w:sz w:val="28"/>
                      <w:szCs w:val="28"/>
                    </w:rPr>
                  </w:pPr>
                </w:p>
              </w:tc>
              <w:tc>
                <w:tcPr>
                  <w:tcW w:w="2095" w:type="dxa"/>
                </w:tcPr>
                <w:p w:rsidR="00C563FE" w:rsidRPr="00EA5164" w:rsidRDefault="00C563FE" w:rsidP="002C1479">
                  <w:pPr>
                    <w:spacing w:line="360" w:lineRule="exact"/>
                    <w:jc w:val="both"/>
                    <w:outlineLvl w:val="0"/>
                    <w:rPr>
                      <w:rFonts w:eastAsia="標楷體"/>
                      <w:sz w:val="28"/>
                      <w:szCs w:val="28"/>
                    </w:rPr>
                  </w:pPr>
                </w:p>
              </w:tc>
            </w:tr>
            <w:tr w:rsidR="00C563FE" w:rsidRPr="00EA5164" w:rsidTr="00FD37CE">
              <w:trPr>
                <w:jc w:val="center"/>
              </w:trPr>
              <w:tc>
                <w:tcPr>
                  <w:tcW w:w="807" w:type="dxa"/>
                  <w:vAlign w:val="center"/>
                </w:tcPr>
                <w:p w:rsidR="00C563FE" w:rsidRPr="00EA5164" w:rsidRDefault="00C563FE" w:rsidP="00FD37CE">
                  <w:pPr>
                    <w:spacing w:line="360" w:lineRule="exact"/>
                    <w:jc w:val="center"/>
                    <w:outlineLvl w:val="0"/>
                    <w:rPr>
                      <w:rFonts w:eastAsia="標楷體"/>
                      <w:sz w:val="28"/>
                      <w:szCs w:val="28"/>
                    </w:rPr>
                  </w:pPr>
                  <w:r w:rsidRPr="00EA5164">
                    <w:rPr>
                      <w:rFonts w:eastAsia="標楷體" w:hint="eastAsia"/>
                      <w:sz w:val="28"/>
                      <w:szCs w:val="28"/>
                    </w:rPr>
                    <w:t>3</w:t>
                  </w:r>
                </w:p>
              </w:tc>
              <w:tc>
                <w:tcPr>
                  <w:tcW w:w="2029" w:type="dxa"/>
                </w:tcPr>
                <w:p w:rsidR="00C563FE" w:rsidRPr="00EA5164" w:rsidRDefault="00C563FE" w:rsidP="002C1479">
                  <w:pPr>
                    <w:spacing w:line="360" w:lineRule="exact"/>
                    <w:jc w:val="both"/>
                    <w:outlineLvl w:val="0"/>
                    <w:rPr>
                      <w:rFonts w:eastAsia="標楷體"/>
                      <w:sz w:val="28"/>
                      <w:szCs w:val="28"/>
                    </w:rPr>
                  </w:pPr>
                </w:p>
              </w:tc>
              <w:tc>
                <w:tcPr>
                  <w:tcW w:w="2748" w:type="dxa"/>
                </w:tcPr>
                <w:p w:rsidR="00C563FE" w:rsidRPr="00EA5164" w:rsidRDefault="00C563FE" w:rsidP="002C1479">
                  <w:pPr>
                    <w:spacing w:line="360" w:lineRule="exact"/>
                    <w:jc w:val="both"/>
                    <w:outlineLvl w:val="0"/>
                    <w:rPr>
                      <w:rFonts w:eastAsia="標楷體"/>
                      <w:sz w:val="28"/>
                      <w:szCs w:val="28"/>
                    </w:rPr>
                  </w:pPr>
                </w:p>
              </w:tc>
              <w:tc>
                <w:tcPr>
                  <w:tcW w:w="2095" w:type="dxa"/>
                </w:tcPr>
                <w:p w:rsidR="00C563FE" w:rsidRPr="00EA5164" w:rsidRDefault="00C563FE" w:rsidP="002C1479">
                  <w:pPr>
                    <w:spacing w:line="360" w:lineRule="exact"/>
                    <w:jc w:val="both"/>
                    <w:outlineLvl w:val="0"/>
                    <w:rPr>
                      <w:rFonts w:eastAsia="標楷體"/>
                      <w:sz w:val="28"/>
                      <w:szCs w:val="28"/>
                    </w:rPr>
                  </w:pPr>
                </w:p>
              </w:tc>
              <w:tc>
                <w:tcPr>
                  <w:tcW w:w="2095" w:type="dxa"/>
                </w:tcPr>
                <w:p w:rsidR="00C563FE" w:rsidRPr="00EA5164" w:rsidRDefault="00C563FE" w:rsidP="002C1479">
                  <w:pPr>
                    <w:spacing w:line="360" w:lineRule="exact"/>
                    <w:jc w:val="both"/>
                    <w:outlineLvl w:val="0"/>
                    <w:rPr>
                      <w:rFonts w:eastAsia="標楷體"/>
                      <w:sz w:val="28"/>
                      <w:szCs w:val="28"/>
                    </w:rPr>
                  </w:pPr>
                </w:p>
              </w:tc>
            </w:tr>
            <w:tr w:rsidR="00C563FE" w:rsidRPr="00EA5164" w:rsidTr="00FD37CE">
              <w:trPr>
                <w:jc w:val="center"/>
              </w:trPr>
              <w:tc>
                <w:tcPr>
                  <w:tcW w:w="807" w:type="dxa"/>
                  <w:vAlign w:val="center"/>
                </w:tcPr>
                <w:p w:rsidR="00C563FE" w:rsidRPr="00EA5164" w:rsidRDefault="00C563FE" w:rsidP="00FD37CE">
                  <w:pPr>
                    <w:spacing w:line="360" w:lineRule="exact"/>
                    <w:jc w:val="center"/>
                    <w:outlineLvl w:val="0"/>
                    <w:rPr>
                      <w:rFonts w:eastAsia="標楷體"/>
                      <w:sz w:val="28"/>
                      <w:szCs w:val="28"/>
                    </w:rPr>
                  </w:pPr>
                  <w:r w:rsidRPr="00EA5164">
                    <w:rPr>
                      <w:rFonts w:eastAsia="標楷體" w:hint="eastAsia"/>
                      <w:sz w:val="28"/>
                      <w:szCs w:val="28"/>
                    </w:rPr>
                    <w:t>4</w:t>
                  </w:r>
                </w:p>
              </w:tc>
              <w:tc>
                <w:tcPr>
                  <w:tcW w:w="2029" w:type="dxa"/>
                </w:tcPr>
                <w:p w:rsidR="00C563FE" w:rsidRPr="00EA5164" w:rsidRDefault="00C563FE" w:rsidP="002C1479">
                  <w:pPr>
                    <w:spacing w:line="360" w:lineRule="exact"/>
                    <w:jc w:val="both"/>
                    <w:outlineLvl w:val="0"/>
                    <w:rPr>
                      <w:rFonts w:eastAsia="標楷體"/>
                      <w:sz w:val="28"/>
                      <w:szCs w:val="28"/>
                    </w:rPr>
                  </w:pPr>
                </w:p>
              </w:tc>
              <w:tc>
                <w:tcPr>
                  <w:tcW w:w="2748" w:type="dxa"/>
                </w:tcPr>
                <w:p w:rsidR="00C563FE" w:rsidRPr="00EA5164" w:rsidRDefault="00C563FE" w:rsidP="002C1479">
                  <w:pPr>
                    <w:spacing w:line="360" w:lineRule="exact"/>
                    <w:jc w:val="both"/>
                    <w:outlineLvl w:val="0"/>
                    <w:rPr>
                      <w:rFonts w:eastAsia="標楷體"/>
                      <w:sz w:val="28"/>
                      <w:szCs w:val="28"/>
                    </w:rPr>
                  </w:pPr>
                </w:p>
              </w:tc>
              <w:tc>
                <w:tcPr>
                  <w:tcW w:w="2095" w:type="dxa"/>
                </w:tcPr>
                <w:p w:rsidR="00C563FE" w:rsidRPr="00EA5164" w:rsidRDefault="00C563FE" w:rsidP="002C1479">
                  <w:pPr>
                    <w:spacing w:line="360" w:lineRule="exact"/>
                    <w:jc w:val="both"/>
                    <w:outlineLvl w:val="0"/>
                    <w:rPr>
                      <w:rFonts w:eastAsia="標楷體"/>
                      <w:sz w:val="28"/>
                      <w:szCs w:val="28"/>
                    </w:rPr>
                  </w:pPr>
                </w:p>
              </w:tc>
              <w:tc>
                <w:tcPr>
                  <w:tcW w:w="2095" w:type="dxa"/>
                </w:tcPr>
                <w:p w:rsidR="00C563FE" w:rsidRPr="00EA5164" w:rsidRDefault="00C563FE" w:rsidP="002C1479">
                  <w:pPr>
                    <w:spacing w:line="360" w:lineRule="exact"/>
                    <w:jc w:val="both"/>
                    <w:outlineLvl w:val="0"/>
                    <w:rPr>
                      <w:rFonts w:eastAsia="標楷體"/>
                      <w:sz w:val="28"/>
                      <w:szCs w:val="28"/>
                    </w:rPr>
                  </w:pPr>
                </w:p>
              </w:tc>
            </w:tr>
            <w:tr w:rsidR="00C563FE" w:rsidRPr="00EA5164" w:rsidTr="00FD37CE">
              <w:trPr>
                <w:jc w:val="center"/>
              </w:trPr>
              <w:tc>
                <w:tcPr>
                  <w:tcW w:w="807" w:type="dxa"/>
                  <w:vAlign w:val="center"/>
                </w:tcPr>
                <w:p w:rsidR="00C563FE" w:rsidRPr="00EA5164" w:rsidRDefault="00C563FE" w:rsidP="00FD37CE">
                  <w:pPr>
                    <w:spacing w:line="360" w:lineRule="exact"/>
                    <w:jc w:val="center"/>
                    <w:outlineLvl w:val="0"/>
                    <w:rPr>
                      <w:rFonts w:eastAsia="標楷體"/>
                      <w:sz w:val="28"/>
                      <w:szCs w:val="28"/>
                    </w:rPr>
                  </w:pPr>
                  <w:r w:rsidRPr="00EA5164">
                    <w:rPr>
                      <w:rFonts w:eastAsia="標楷體" w:hint="eastAsia"/>
                      <w:sz w:val="28"/>
                      <w:szCs w:val="28"/>
                    </w:rPr>
                    <w:t>5</w:t>
                  </w:r>
                </w:p>
              </w:tc>
              <w:tc>
                <w:tcPr>
                  <w:tcW w:w="2029" w:type="dxa"/>
                </w:tcPr>
                <w:p w:rsidR="00C563FE" w:rsidRPr="00EA5164" w:rsidRDefault="00C563FE" w:rsidP="002C1479">
                  <w:pPr>
                    <w:spacing w:line="360" w:lineRule="exact"/>
                    <w:jc w:val="both"/>
                    <w:outlineLvl w:val="0"/>
                    <w:rPr>
                      <w:rFonts w:eastAsia="標楷體"/>
                      <w:sz w:val="28"/>
                      <w:szCs w:val="28"/>
                    </w:rPr>
                  </w:pPr>
                </w:p>
              </w:tc>
              <w:tc>
                <w:tcPr>
                  <w:tcW w:w="2748" w:type="dxa"/>
                </w:tcPr>
                <w:p w:rsidR="00C563FE" w:rsidRPr="00EA5164" w:rsidRDefault="00C563FE" w:rsidP="002C1479">
                  <w:pPr>
                    <w:spacing w:line="360" w:lineRule="exact"/>
                    <w:jc w:val="both"/>
                    <w:outlineLvl w:val="0"/>
                    <w:rPr>
                      <w:rFonts w:eastAsia="標楷體"/>
                      <w:sz w:val="28"/>
                      <w:szCs w:val="28"/>
                    </w:rPr>
                  </w:pPr>
                </w:p>
              </w:tc>
              <w:tc>
                <w:tcPr>
                  <w:tcW w:w="2095" w:type="dxa"/>
                </w:tcPr>
                <w:p w:rsidR="00C563FE" w:rsidRPr="00EA5164" w:rsidRDefault="00C563FE" w:rsidP="002C1479">
                  <w:pPr>
                    <w:spacing w:line="360" w:lineRule="exact"/>
                    <w:jc w:val="both"/>
                    <w:outlineLvl w:val="0"/>
                    <w:rPr>
                      <w:rFonts w:eastAsia="標楷體"/>
                      <w:sz w:val="28"/>
                      <w:szCs w:val="28"/>
                    </w:rPr>
                  </w:pPr>
                </w:p>
              </w:tc>
              <w:tc>
                <w:tcPr>
                  <w:tcW w:w="2095" w:type="dxa"/>
                </w:tcPr>
                <w:p w:rsidR="00C563FE" w:rsidRPr="00EA5164" w:rsidRDefault="00C563FE" w:rsidP="002C1479">
                  <w:pPr>
                    <w:spacing w:line="360" w:lineRule="exact"/>
                    <w:jc w:val="both"/>
                    <w:outlineLvl w:val="0"/>
                    <w:rPr>
                      <w:rFonts w:eastAsia="標楷體"/>
                      <w:sz w:val="28"/>
                      <w:szCs w:val="28"/>
                    </w:rPr>
                  </w:pPr>
                </w:p>
              </w:tc>
            </w:tr>
          </w:tbl>
          <w:p w:rsidR="00C563FE" w:rsidRPr="00EA5164" w:rsidRDefault="00C563FE" w:rsidP="002C1479">
            <w:pPr>
              <w:spacing w:line="360" w:lineRule="exact"/>
              <w:jc w:val="both"/>
              <w:outlineLvl w:val="0"/>
              <w:rPr>
                <w:rFonts w:eastAsia="標楷體"/>
                <w:sz w:val="28"/>
                <w:szCs w:val="28"/>
              </w:rPr>
            </w:pPr>
          </w:p>
        </w:tc>
      </w:tr>
      <w:tr w:rsidR="00C563FE" w:rsidRPr="00EA5164" w:rsidTr="007246AA">
        <w:trPr>
          <w:trHeight w:val="432"/>
          <w:jc w:val="center"/>
        </w:trPr>
        <w:tc>
          <w:tcPr>
            <w:tcW w:w="9840" w:type="dxa"/>
            <w:gridSpan w:val="6"/>
            <w:tcBorders>
              <w:top w:val="single" w:sz="18" w:space="0" w:color="auto"/>
              <w:left w:val="single" w:sz="18" w:space="0" w:color="auto"/>
              <w:bottom w:val="single" w:sz="18" w:space="0" w:color="auto"/>
              <w:right w:val="single" w:sz="18" w:space="0" w:color="auto"/>
            </w:tcBorders>
            <w:vAlign w:val="center"/>
          </w:tcPr>
          <w:p w:rsidR="00C563FE" w:rsidRPr="00EA5164" w:rsidRDefault="00C563FE" w:rsidP="002C1479">
            <w:pPr>
              <w:spacing w:line="360" w:lineRule="exact"/>
              <w:jc w:val="both"/>
              <w:outlineLvl w:val="0"/>
              <w:rPr>
                <w:rFonts w:eastAsia="標楷體"/>
                <w:sz w:val="28"/>
                <w:szCs w:val="28"/>
              </w:rPr>
            </w:pPr>
            <w:r w:rsidRPr="00EA5164">
              <w:rPr>
                <w:rFonts w:eastAsia="標楷體" w:hAnsi="標楷體"/>
                <w:sz w:val="28"/>
                <w:szCs w:val="28"/>
              </w:rPr>
              <w:t>二、</w:t>
            </w:r>
            <w:r w:rsidRPr="00EA5164">
              <w:rPr>
                <w:rFonts w:eastAsia="標楷體" w:hAnsi="標楷體" w:hint="eastAsia"/>
                <w:sz w:val="28"/>
                <w:szCs w:val="28"/>
              </w:rPr>
              <w:t>聯絡</w:t>
            </w:r>
            <w:r w:rsidRPr="00EA5164">
              <w:rPr>
                <w:rFonts w:eastAsia="標楷體" w:hAnsi="標楷體"/>
                <w:sz w:val="28"/>
                <w:szCs w:val="28"/>
              </w:rPr>
              <w:t>人資料</w:t>
            </w:r>
            <w:r w:rsidRPr="00EA5164">
              <w:rPr>
                <w:rFonts w:eastAsia="標楷體" w:hAnsi="標楷體"/>
                <w:sz w:val="22"/>
                <w:szCs w:val="22"/>
              </w:rPr>
              <w:t>（</w:t>
            </w:r>
            <w:r w:rsidRPr="00EA5164">
              <w:rPr>
                <w:rFonts w:eastAsia="標楷體" w:hAnsi="標楷體" w:hint="eastAsia"/>
                <w:sz w:val="22"/>
                <w:szCs w:val="22"/>
              </w:rPr>
              <w:t>所有項目請務必填寫</w:t>
            </w:r>
            <w:r w:rsidRPr="00EA5164">
              <w:rPr>
                <w:rFonts w:eastAsia="標楷體" w:hAnsi="標楷體"/>
                <w:sz w:val="22"/>
                <w:szCs w:val="22"/>
              </w:rPr>
              <w:t>）</w:t>
            </w:r>
          </w:p>
        </w:tc>
      </w:tr>
      <w:tr w:rsidR="00C563FE" w:rsidRPr="00EA5164" w:rsidTr="007246AA">
        <w:trPr>
          <w:trHeight w:val="543"/>
          <w:jc w:val="center"/>
        </w:trPr>
        <w:tc>
          <w:tcPr>
            <w:tcW w:w="4317" w:type="dxa"/>
            <w:gridSpan w:val="2"/>
            <w:tcBorders>
              <w:top w:val="single" w:sz="18" w:space="0" w:color="auto"/>
              <w:left w:val="single" w:sz="18" w:space="0" w:color="auto"/>
            </w:tcBorders>
          </w:tcPr>
          <w:p w:rsidR="00C563FE" w:rsidRPr="00EA5164" w:rsidRDefault="00C563FE" w:rsidP="002C1479">
            <w:pPr>
              <w:spacing w:line="360" w:lineRule="exact"/>
              <w:jc w:val="both"/>
              <w:outlineLvl w:val="0"/>
              <w:rPr>
                <w:rFonts w:eastAsia="標楷體"/>
                <w:sz w:val="28"/>
                <w:szCs w:val="28"/>
              </w:rPr>
            </w:pPr>
            <w:r w:rsidRPr="00EA5164">
              <w:rPr>
                <w:rFonts w:eastAsia="標楷體" w:hAnsi="標楷體"/>
                <w:sz w:val="28"/>
                <w:szCs w:val="28"/>
              </w:rPr>
              <w:t>姓名：</w:t>
            </w:r>
          </w:p>
        </w:tc>
        <w:tc>
          <w:tcPr>
            <w:tcW w:w="2639" w:type="dxa"/>
            <w:gridSpan w:val="3"/>
            <w:tcBorders>
              <w:top w:val="single" w:sz="18" w:space="0" w:color="auto"/>
              <w:bottom w:val="nil"/>
              <w:right w:val="single" w:sz="4" w:space="0" w:color="auto"/>
            </w:tcBorders>
          </w:tcPr>
          <w:p w:rsidR="00C563FE" w:rsidRPr="00EA5164" w:rsidRDefault="00C563FE" w:rsidP="002C1479">
            <w:pPr>
              <w:spacing w:line="360" w:lineRule="exact"/>
              <w:jc w:val="both"/>
              <w:outlineLvl w:val="0"/>
              <w:rPr>
                <w:rFonts w:eastAsia="標楷體"/>
                <w:sz w:val="28"/>
                <w:szCs w:val="28"/>
              </w:rPr>
            </w:pPr>
            <w:r w:rsidRPr="00EA5164">
              <w:rPr>
                <w:rFonts w:eastAsia="標楷體" w:hAnsi="標楷體"/>
                <w:sz w:val="28"/>
                <w:szCs w:val="28"/>
              </w:rPr>
              <w:t>職稱：</w:t>
            </w:r>
          </w:p>
        </w:tc>
        <w:tc>
          <w:tcPr>
            <w:tcW w:w="2884" w:type="dxa"/>
            <w:tcBorders>
              <w:top w:val="single" w:sz="18" w:space="0" w:color="auto"/>
              <w:left w:val="single" w:sz="4" w:space="0" w:color="auto"/>
              <w:right w:val="single" w:sz="18" w:space="0" w:color="auto"/>
            </w:tcBorders>
          </w:tcPr>
          <w:p w:rsidR="00C563FE" w:rsidRPr="00EA5164" w:rsidRDefault="00C563FE" w:rsidP="002C1479">
            <w:pPr>
              <w:spacing w:line="360" w:lineRule="exact"/>
              <w:jc w:val="both"/>
              <w:outlineLvl w:val="0"/>
              <w:rPr>
                <w:rFonts w:eastAsia="標楷體"/>
                <w:sz w:val="28"/>
                <w:szCs w:val="28"/>
              </w:rPr>
            </w:pPr>
            <w:r w:rsidRPr="00EA5164">
              <w:rPr>
                <w:rFonts w:eastAsia="標楷體" w:hint="eastAsia"/>
                <w:sz w:val="28"/>
                <w:szCs w:val="28"/>
              </w:rPr>
              <w:t>手機：</w:t>
            </w:r>
          </w:p>
        </w:tc>
      </w:tr>
      <w:tr w:rsidR="00C563FE" w:rsidRPr="00EA5164" w:rsidTr="007246AA">
        <w:trPr>
          <w:jc w:val="center"/>
        </w:trPr>
        <w:tc>
          <w:tcPr>
            <w:tcW w:w="4317" w:type="dxa"/>
            <w:gridSpan w:val="2"/>
            <w:tcBorders>
              <w:left w:val="single" w:sz="18" w:space="0" w:color="auto"/>
            </w:tcBorders>
          </w:tcPr>
          <w:p w:rsidR="00C563FE" w:rsidRPr="00EA5164" w:rsidRDefault="00DB7A21" w:rsidP="002C1479">
            <w:pPr>
              <w:spacing w:line="360" w:lineRule="exact"/>
              <w:jc w:val="both"/>
              <w:outlineLvl w:val="0"/>
              <w:rPr>
                <w:rFonts w:eastAsia="標楷體"/>
                <w:sz w:val="28"/>
                <w:szCs w:val="28"/>
              </w:rPr>
            </w:pPr>
            <w:r w:rsidRPr="00EA5164">
              <w:rPr>
                <w:rFonts w:eastAsia="標楷體" w:hAnsi="標楷體" w:hint="eastAsia"/>
                <w:sz w:val="28"/>
                <w:szCs w:val="28"/>
              </w:rPr>
              <w:t>學校傳真</w:t>
            </w:r>
            <w:r w:rsidR="00C563FE" w:rsidRPr="00EA5164">
              <w:rPr>
                <w:rFonts w:eastAsia="標楷體" w:hAnsi="標楷體"/>
                <w:sz w:val="28"/>
                <w:szCs w:val="28"/>
              </w:rPr>
              <w:t>：</w:t>
            </w:r>
          </w:p>
        </w:tc>
        <w:tc>
          <w:tcPr>
            <w:tcW w:w="5523" w:type="dxa"/>
            <w:gridSpan w:val="4"/>
            <w:tcBorders>
              <w:right w:val="single" w:sz="18" w:space="0" w:color="auto"/>
            </w:tcBorders>
          </w:tcPr>
          <w:p w:rsidR="00C563FE" w:rsidRPr="00EA5164" w:rsidRDefault="00C563FE" w:rsidP="002C1479">
            <w:pPr>
              <w:spacing w:line="360" w:lineRule="exact"/>
              <w:jc w:val="both"/>
              <w:outlineLvl w:val="0"/>
              <w:rPr>
                <w:rFonts w:eastAsia="標楷體"/>
                <w:sz w:val="28"/>
                <w:szCs w:val="28"/>
              </w:rPr>
            </w:pPr>
            <w:r w:rsidRPr="00EA5164">
              <w:rPr>
                <w:rFonts w:eastAsia="標楷體" w:hAnsi="標楷體"/>
                <w:sz w:val="28"/>
                <w:szCs w:val="28"/>
              </w:rPr>
              <w:t>學校電話：</w:t>
            </w:r>
          </w:p>
        </w:tc>
      </w:tr>
      <w:tr w:rsidR="00C563FE" w:rsidRPr="00EA5164" w:rsidTr="007246AA">
        <w:trPr>
          <w:jc w:val="center"/>
        </w:trPr>
        <w:tc>
          <w:tcPr>
            <w:tcW w:w="9840" w:type="dxa"/>
            <w:gridSpan w:val="6"/>
            <w:tcBorders>
              <w:left w:val="single" w:sz="18" w:space="0" w:color="auto"/>
              <w:right w:val="single" w:sz="18" w:space="0" w:color="auto"/>
            </w:tcBorders>
          </w:tcPr>
          <w:p w:rsidR="00C563FE" w:rsidRPr="00EA5164" w:rsidRDefault="00C563FE" w:rsidP="002C1479">
            <w:pPr>
              <w:spacing w:line="360" w:lineRule="exact"/>
              <w:jc w:val="both"/>
              <w:outlineLvl w:val="0"/>
              <w:rPr>
                <w:rFonts w:eastAsia="標楷體"/>
                <w:sz w:val="28"/>
                <w:szCs w:val="28"/>
              </w:rPr>
            </w:pPr>
            <w:r w:rsidRPr="00EA5164">
              <w:rPr>
                <w:rFonts w:eastAsia="標楷體"/>
                <w:sz w:val="28"/>
                <w:szCs w:val="28"/>
              </w:rPr>
              <w:t>E-mail</w:t>
            </w:r>
            <w:r w:rsidRPr="00EA5164">
              <w:rPr>
                <w:rFonts w:eastAsia="標楷體" w:hAnsi="標楷體"/>
                <w:sz w:val="28"/>
                <w:szCs w:val="28"/>
              </w:rPr>
              <w:t>：</w:t>
            </w:r>
          </w:p>
        </w:tc>
      </w:tr>
      <w:tr w:rsidR="00C563FE" w:rsidRPr="00EA5164" w:rsidTr="007246AA">
        <w:trPr>
          <w:trHeight w:val="950"/>
          <w:jc w:val="center"/>
        </w:trPr>
        <w:tc>
          <w:tcPr>
            <w:tcW w:w="9840" w:type="dxa"/>
            <w:gridSpan w:val="6"/>
            <w:tcBorders>
              <w:left w:val="single" w:sz="18" w:space="0" w:color="auto"/>
              <w:bottom w:val="single" w:sz="12" w:space="0" w:color="auto"/>
              <w:right w:val="single" w:sz="18" w:space="0" w:color="auto"/>
            </w:tcBorders>
          </w:tcPr>
          <w:p w:rsidR="00C563FE" w:rsidRPr="00EA5164" w:rsidRDefault="00C563FE" w:rsidP="002C1479">
            <w:pPr>
              <w:spacing w:line="360" w:lineRule="exact"/>
              <w:jc w:val="both"/>
              <w:rPr>
                <w:rFonts w:ascii="標楷體" w:eastAsia="標楷體" w:hAnsi="標楷體"/>
                <w:sz w:val="28"/>
                <w:szCs w:val="28"/>
              </w:rPr>
            </w:pPr>
            <w:r w:rsidRPr="00EA5164">
              <w:rPr>
                <w:rFonts w:ascii="標楷體" w:eastAsia="標楷體" w:hAnsi="標楷體" w:hint="eastAsia"/>
                <w:sz w:val="28"/>
                <w:szCs w:val="28"/>
              </w:rPr>
              <w:t>內容摘要說明：（限500字）</w:t>
            </w:r>
          </w:p>
          <w:p w:rsidR="00C563FE" w:rsidRPr="00EA5164" w:rsidRDefault="00C563FE" w:rsidP="002C1479">
            <w:pPr>
              <w:spacing w:line="360" w:lineRule="exact"/>
              <w:jc w:val="both"/>
              <w:outlineLvl w:val="0"/>
              <w:rPr>
                <w:rFonts w:eastAsia="標楷體" w:hAnsi="標楷體"/>
              </w:rPr>
            </w:pPr>
            <w:r w:rsidRPr="00EA5164">
              <w:rPr>
                <w:rFonts w:eastAsia="標楷體" w:hAnsi="標楷體" w:hint="eastAsia"/>
              </w:rPr>
              <w:t>（內容大綱：一、設計概念</w:t>
            </w:r>
            <w:r w:rsidRPr="00EA5164">
              <w:rPr>
                <w:rFonts w:eastAsia="標楷體" w:hAnsi="標楷體" w:hint="eastAsia"/>
              </w:rPr>
              <w:t xml:space="preserve"> </w:t>
            </w:r>
            <w:r w:rsidRPr="00EA5164">
              <w:rPr>
                <w:rFonts w:eastAsia="標楷體" w:hAnsi="標楷體" w:hint="eastAsia"/>
              </w:rPr>
              <w:t>二、實施過程</w:t>
            </w:r>
            <w:r w:rsidRPr="00EA5164">
              <w:rPr>
                <w:rFonts w:eastAsia="標楷體" w:hAnsi="標楷體" w:hint="eastAsia"/>
              </w:rPr>
              <w:t xml:space="preserve"> </w:t>
            </w:r>
            <w:r w:rsidRPr="00EA5164">
              <w:rPr>
                <w:rFonts w:ascii="標楷體" w:eastAsia="標楷體" w:hAnsi="標楷體" w:hint="eastAsia"/>
              </w:rPr>
              <w:t>三、辦理特色  四、實施成效 五、省思</w:t>
            </w:r>
            <w:r w:rsidRPr="00EA5164">
              <w:rPr>
                <w:rFonts w:ascii="標楷體" w:eastAsia="標楷體" w:hAnsi="標楷體"/>
              </w:rPr>
              <w:t>）</w:t>
            </w:r>
            <w:r w:rsidRPr="00EA5164">
              <w:rPr>
                <w:rFonts w:eastAsia="標楷體" w:hAnsi="標楷體" w:hint="eastAsia"/>
              </w:rPr>
              <w:t xml:space="preserve"> </w:t>
            </w:r>
          </w:p>
          <w:p w:rsidR="00C563FE" w:rsidRPr="00EA5164" w:rsidRDefault="00C563FE" w:rsidP="002C1479">
            <w:pPr>
              <w:spacing w:line="360" w:lineRule="exact"/>
              <w:jc w:val="both"/>
              <w:outlineLvl w:val="0"/>
              <w:rPr>
                <w:rFonts w:eastAsia="標楷體" w:hAnsi="標楷體"/>
                <w:sz w:val="28"/>
                <w:szCs w:val="28"/>
              </w:rPr>
            </w:pPr>
          </w:p>
          <w:p w:rsidR="00C563FE" w:rsidRPr="00EA5164" w:rsidRDefault="00C563FE" w:rsidP="002C1479">
            <w:pPr>
              <w:spacing w:line="360" w:lineRule="exact"/>
              <w:jc w:val="both"/>
              <w:outlineLvl w:val="0"/>
              <w:rPr>
                <w:rFonts w:eastAsia="標楷體" w:hAnsi="標楷體"/>
                <w:sz w:val="28"/>
                <w:szCs w:val="28"/>
              </w:rPr>
            </w:pPr>
          </w:p>
          <w:p w:rsidR="00C563FE" w:rsidRPr="00EA5164" w:rsidRDefault="00C563FE" w:rsidP="002C1479">
            <w:pPr>
              <w:spacing w:line="360" w:lineRule="exact"/>
              <w:jc w:val="both"/>
              <w:outlineLvl w:val="0"/>
              <w:rPr>
                <w:rFonts w:eastAsia="標楷體" w:hAnsi="標楷體"/>
                <w:sz w:val="28"/>
                <w:szCs w:val="28"/>
              </w:rPr>
            </w:pPr>
          </w:p>
          <w:p w:rsidR="00C563FE" w:rsidRPr="00EA5164" w:rsidRDefault="00C563FE" w:rsidP="002C1479">
            <w:pPr>
              <w:spacing w:line="360" w:lineRule="exact"/>
              <w:jc w:val="both"/>
              <w:outlineLvl w:val="0"/>
              <w:rPr>
                <w:rFonts w:eastAsia="標楷體" w:hAnsi="標楷體"/>
                <w:sz w:val="28"/>
                <w:szCs w:val="28"/>
              </w:rPr>
            </w:pPr>
          </w:p>
          <w:p w:rsidR="00C563FE" w:rsidRPr="00EA5164" w:rsidRDefault="00C563FE" w:rsidP="002C1479">
            <w:pPr>
              <w:spacing w:line="360" w:lineRule="exact"/>
              <w:jc w:val="both"/>
              <w:outlineLvl w:val="0"/>
              <w:rPr>
                <w:rFonts w:eastAsia="標楷體" w:hAnsi="標楷體"/>
                <w:sz w:val="28"/>
                <w:szCs w:val="28"/>
              </w:rPr>
            </w:pPr>
          </w:p>
          <w:p w:rsidR="00C563FE" w:rsidRPr="00EA5164" w:rsidRDefault="00C563FE" w:rsidP="002C1479">
            <w:pPr>
              <w:spacing w:line="360" w:lineRule="exact"/>
              <w:jc w:val="both"/>
              <w:outlineLvl w:val="0"/>
              <w:rPr>
                <w:rFonts w:eastAsia="標楷體" w:hAnsi="標楷體"/>
                <w:sz w:val="28"/>
                <w:szCs w:val="28"/>
              </w:rPr>
            </w:pPr>
          </w:p>
          <w:p w:rsidR="00C563FE" w:rsidRPr="00EA5164" w:rsidRDefault="00C563FE" w:rsidP="002C1479">
            <w:pPr>
              <w:spacing w:line="360" w:lineRule="exact"/>
              <w:jc w:val="both"/>
              <w:outlineLvl w:val="0"/>
              <w:rPr>
                <w:rFonts w:eastAsia="標楷體" w:hAnsi="標楷體"/>
                <w:sz w:val="28"/>
                <w:szCs w:val="28"/>
              </w:rPr>
            </w:pPr>
          </w:p>
          <w:p w:rsidR="00C563FE" w:rsidRPr="00EA5164" w:rsidRDefault="00C563FE" w:rsidP="002C1479">
            <w:pPr>
              <w:spacing w:line="360" w:lineRule="exact"/>
              <w:jc w:val="both"/>
              <w:outlineLvl w:val="0"/>
              <w:rPr>
                <w:rFonts w:eastAsia="標楷體" w:hAnsi="標楷體"/>
                <w:sz w:val="28"/>
                <w:szCs w:val="28"/>
              </w:rPr>
            </w:pPr>
          </w:p>
          <w:p w:rsidR="00C563FE" w:rsidRPr="00EA5164" w:rsidRDefault="00C563FE" w:rsidP="002C1479">
            <w:pPr>
              <w:spacing w:line="360" w:lineRule="exact"/>
              <w:jc w:val="both"/>
              <w:outlineLvl w:val="0"/>
              <w:rPr>
                <w:rFonts w:eastAsia="標楷體" w:hAnsi="標楷體"/>
                <w:sz w:val="28"/>
                <w:szCs w:val="28"/>
              </w:rPr>
            </w:pPr>
          </w:p>
          <w:p w:rsidR="00C563FE" w:rsidRPr="00EA5164" w:rsidRDefault="00C563FE" w:rsidP="002C1479">
            <w:pPr>
              <w:spacing w:line="360" w:lineRule="exact"/>
              <w:jc w:val="both"/>
              <w:outlineLvl w:val="0"/>
              <w:rPr>
                <w:rFonts w:eastAsia="標楷體" w:hAnsi="標楷體"/>
                <w:sz w:val="28"/>
                <w:szCs w:val="28"/>
              </w:rPr>
            </w:pPr>
          </w:p>
          <w:p w:rsidR="00C563FE" w:rsidRPr="00EA5164" w:rsidRDefault="00C563FE" w:rsidP="002C1479">
            <w:pPr>
              <w:spacing w:line="360" w:lineRule="exact"/>
              <w:jc w:val="both"/>
              <w:outlineLvl w:val="0"/>
              <w:rPr>
                <w:rFonts w:eastAsia="標楷體" w:hAnsi="標楷體"/>
                <w:sz w:val="28"/>
                <w:szCs w:val="28"/>
              </w:rPr>
            </w:pPr>
          </w:p>
          <w:p w:rsidR="00C563FE" w:rsidRPr="00EA5164" w:rsidRDefault="00C563FE" w:rsidP="002C1479">
            <w:pPr>
              <w:spacing w:line="360" w:lineRule="exact"/>
              <w:jc w:val="both"/>
              <w:outlineLvl w:val="0"/>
              <w:rPr>
                <w:rFonts w:eastAsia="標楷體" w:hAnsi="標楷體"/>
                <w:sz w:val="28"/>
                <w:szCs w:val="28"/>
              </w:rPr>
            </w:pPr>
          </w:p>
        </w:tc>
      </w:tr>
    </w:tbl>
    <w:p w:rsidR="00C563FE" w:rsidRPr="00EA5164" w:rsidRDefault="00C563FE" w:rsidP="00C563FE">
      <w:pPr>
        <w:spacing w:line="360" w:lineRule="exact"/>
        <w:jc w:val="both"/>
      </w:pPr>
      <w:r w:rsidRPr="00EA5164">
        <w:rPr>
          <w:rFonts w:eastAsia="標楷體" w:hAnsi="標楷體" w:hint="eastAsia"/>
          <w:sz w:val="28"/>
          <w:szCs w:val="28"/>
        </w:rPr>
        <w:t>承辦人：</w:t>
      </w:r>
      <w:r w:rsidRPr="00EA5164">
        <w:rPr>
          <w:rFonts w:eastAsia="標楷體" w:hAnsi="標楷體" w:hint="eastAsia"/>
          <w:sz w:val="28"/>
          <w:szCs w:val="28"/>
        </w:rPr>
        <w:t xml:space="preserve">          </w:t>
      </w:r>
      <w:r w:rsidRPr="00EA5164">
        <w:rPr>
          <w:rFonts w:eastAsia="標楷體" w:hAnsi="標楷體" w:hint="eastAsia"/>
          <w:sz w:val="28"/>
          <w:szCs w:val="28"/>
        </w:rPr>
        <w:t>組長：</w:t>
      </w:r>
      <w:r w:rsidRPr="00EA5164">
        <w:rPr>
          <w:rFonts w:eastAsia="標楷體" w:hAnsi="標楷體" w:hint="eastAsia"/>
          <w:sz w:val="28"/>
          <w:szCs w:val="28"/>
        </w:rPr>
        <w:t xml:space="preserve">           </w:t>
      </w:r>
      <w:r w:rsidRPr="00EA5164">
        <w:rPr>
          <w:rFonts w:eastAsia="標楷體" w:hAnsi="標楷體" w:hint="eastAsia"/>
          <w:sz w:val="28"/>
          <w:szCs w:val="28"/>
        </w:rPr>
        <w:t>主任：</w:t>
      </w:r>
      <w:r w:rsidRPr="00EA5164">
        <w:rPr>
          <w:rFonts w:eastAsia="標楷體" w:hAnsi="標楷體" w:hint="eastAsia"/>
          <w:sz w:val="28"/>
          <w:szCs w:val="28"/>
        </w:rPr>
        <w:t xml:space="preserve">            </w:t>
      </w:r>
      <w:r w:rsidRPr="00EA5164">
        <w:rPr>
          <w:rFonts w:eastAsia="標楷體" w:hAnsi="標楷體" w:hint="eastAsia"/>
          <w:sz w:val="28"/>
          <w:szCs w:val="28"/>
        </w:rPr>
        <w:t>校長：</w:t>
      </w:r>
      <w:r w:rsidRPr="00EA5164">
        <w:t xml:space="preserve"> </w:t>
      </w:r>
    </w:p>
    <w:sectPr w:rsidR="00C563FE" w:rsidRPr="00EA5164" w:rsidSect="009051F8">
      <w:pgSz w:w="11906" w:h="16838"/>
      <w:pgMar w:top="1134" w:right="1274" w:bottom="1134"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671" w:rsidRDefault="00436671">
      <w:r>
        <w:separator/>
      </w:r>
    </w:p>
  </w:endnote>
  <w:endnote w:type="continuationSeparator" w:id="0">
    <w:p w:rsidR="00436671" w:rsidRDefault="0043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03E" w:rsidRDefault="0074203E" w:rsidP="002C147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4203E" w:rsidRDefault="0074203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03E" w:rsidRDefault="0074203E" w:rsidP="002C147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C3D6F">
      <w:rPr>
        <w:rStyle w:val="a4"/>
        <w:noProof/>
      </w:rPr>
      <w:t>2</w:t>
    </w:r>
    <w:r>
      <w:rPr>
        <w:rStyle w:val="a4"/>
      </w:rPr>
      <w:fldChar w:fldCharType="end"/>
    </w:r>
  </w:p>
  <w:p w:rsidR="0074203E" w:rsidRDefault="0074203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671" w:rsidRDefault="00436671">
      <w:r>
        <w:separator/>
      </w:r>
    </w:p>
  </w:footnote>
  <w:footnote w:type="continuationSeparator" w:id="0">
    <w:p w:rsidR="00436671" w:rsidRDefault="00436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19B6"/>
    <w:multiLevelType w:val="hybridMultilevel"/>
    <w:tmpl w:val="72709DB2"/>
    <w:lvl w:ilvl="0" w:tplc="F3DCC500">
      <w:start w:val="1"/>
      <w:numFmt w:val="decimal"/>
      <w:lvlText w:val="%1."/>
      <w:lvlJc w:val="left"/>
      <w:pPr>
        <w:tabs>
          <w:tab w:val="num" w:pos="1758"/>
        </w:tabs>
        <w:ind w:left="1758"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AC3E32B2">
      <w:start w:val="1"/>
      <w:numFmt w:val="taiwaneseCountingThousand"/>
      <w:lvlText w:val="（%5）"/>
      <w:lvlJc w:val="left"/>
      <w:pPr>
        <w:tabs>
          <w:tab w:val="num" w:pos="1758"/>
        </w:tabs>
        <w:ind w:left="1758" w:hanging="624"/>
      </w:pPr>
      <w:rPr>
        <w:rFonts w:ascii="標楷體" w:eastAsia="標楷體" w:hAnsi="標楷體" w:cs="Times New Roman"/>
      </w:rPr>
    </w:lvl>
    <w:lvl w:ilvl="5" w:tplc="098EF3EA">
      <w:start w:val="9"/>
      <w:numFmt w:val="ideographLegalTraditional"/>
      <w:lvlText w:val="%6、"/>
      <w:lvlJc w:val="left"/>
      <w:pPr>
        <w:tabs>
          <w:tab w:val="num" w:pos="624"/>
        </w:tabs>
        <w:ind w:left="624" w:hanging="624"/>
      </w:pPr>
      <w:rPr>
        <w:rFonts w:hint="eastAsia"/>
        <w:b/>
        <w:u w:val="single"/>
      </w:rPr>
    </w:lvl>
    <w:lvl w:ilvl="6" w:tplc="E06C3A1C">
      <w:start w:val="1"/>
      <w:numFmt w:val="taiwaneseCountingThousand"/>
      <w:lvlText w:val="%7、"/>
      <w:lvlJc w:val="left"/>
      <w:pPr>
        <w:tabs>
          <w:tab w:val="num" w:pos="1191"/>
        </w:tabs>
        <w:ind w:left="1191" w:hanging="624"/>
      </w:pPr>
      <w:rPr>
        <w:rFonts w:hint="default"/>
      </w:rPr>
    </w:lvl>
    <w:lvl w:ilvl="7" w:tplc="938608D2">
      <w:start w:val="1"/>
      <w:numFmt w:val="taiwaneseCountingThousand"/>
      <w:lvlText w:val="(%8)"/>
      <w:lvlJc w:val="left"/>
      <w:pPr>
        <w:tabs>
          <w:tab w:val="num" w:pos="1474"/>
        </w:tabs>
        <w:ind w:left="1474" w:hanging="623"/>
      </w:pPr>
      <w:rPr>
        <w:rFonts w:hint="default"/>
      </w:rPr>
    </w:lvl>
    <w:lvl w:ilvl="8" w:tplc="0409001B" w:tentative="1">
      <w:start w:val="1"/>
      <w:numFmt w:val="lowerRoman"/>
      <w:lvlText w:val="%9."/>
      <w:lvlJc w:val="right"/>
      <w:pPr>
        <w:tabs>
          <w:tab w:val="num" w:pos="4320"/>
        </w:tabs>
        <w:ind w:left="4320" w:hanging="480"/>
      </w:pPr>
    </w:lvl>
  </w:abstractNum>
  <w:abstractNum w:abstractNumId="1">
    <w:nsid w:val="04847216"/>
    <w:multiLevelType w:val="hybridMultilevel"/>
    <w:tmpl w:val="088C59B6"/>
    <w:lvl w:ilvl="0" w:tplc="43D6F5B2">
      <w:start w:val="7"/>
      <w:numFmt w:val="ideographLegalTraditional"/>
      <w:lvlText w:val="%1、"/>
      <w:lvlJc w:val="left"/>
      <w:pPr>
        <w:tabs>
          <w:tab w:val="num" w:pos="624"/>
        </w:tabs>
        <w:ind w:left="624" w:hanging="624"/>
      </w:pPr>
      <w:rPr>
        <w:rFonts w:hint="eastAsia"/>
        <w:b/>
        <w:u w:val="none"/>
      </w:rPr>
    </w:lvl>
    <w:lvl w:ilvl="1" w:tplc="D488FF06">
      <w:start w:val="1"/>
      <w:numFmt w:val="taiwaneseCountingThousand"/>
      <w:lvlText w:val="%2、"/>
      <w:lvlJc w:val="left"/>
      <w:pPr>
        <w:tabs>
          <w:tab w:val="num" w:pos="1200"/>
        </w:tabs>
        <w:ind w:left="1200" w:hanging="720"/>
      </w:pPr>
      <w:rPr>
        <w:rFonts w:hint="default"/>
        <w:u w:val="none"/>
      </w:rPr>
    </w:lvl>
    <w:lvl w:ilvl="2" w:tplc="8D4C175C">
      <w:start w:val="1"/>
      <w:numFmt w:val="taiwaneseCountingThousand"/>
      <w:lvlText w:val="(%3)"/>
      <w:lvlJc w:val="left"/>
      <w:pPr>
        <w:tabs>
          <w:tab w:val="num" w:pos="1474"/>
        </w:tabs>
        <w:ind w:left="1474" w:hanging="623"/>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6CB3968"/>
    <w:multiLevelType w:val="hybridMultilevel"/>
    <w:tmpl w:val="36CEF838"/>
    <w:lvl w:ilvl="0" w:tplc="B970B75E">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8753FE"/>
    <w:multiLevelType w:val="hybridMultilevel"/>
    <w:tmpl w:val="1D629416"/>
    <w:lvl w:ilvl="0" w:tplc="E7A40C5E">
      <w:start w:val="6"/>
      <w:numFmt w:val="ideographLegalTraditional"/>
      <w:lvlText w:val="%1、"/>
      <w:lvlJc w:val="left"/>
      <w:pPr>
        <w:tabs>
          <w:tab w:val="num" w:pos="624"/>
        </w:tabs>
        <w:ind w:left="624" w:hanging="62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62216F9"/>
    <w:multiLevelType w:val="hybridMultilevel"/>
    <w:tmpl w:val="55121654"/>
    <w:lvl w:ilvl="0" w:tplc="F3DCC500">
      <w:start w:val="1"/>
      <w:numFmt w:val="decimal"/>
      <w:lvlText w:val="%1."/>
      <w:lvlJc w:val="left"/>
      <w:pPr>
        <w:tabs>
          <w:tab w:val="num" w:pos="1758"/>
        </w:tabs>
        <w:ind w:left="1758" w:hanging="624"/>
      </w:pPr>
      <w:rPr>
        <w:rFonts w:hint="eastAsia"/>
      </w:rPr>
    </w:lvl>
    <w:lvl w:ilvl="1" w:tplc="25024962">
      <w:start w:val="5"/>
      <w:numFmt w:val="taiwaneseCountingThousand"/>
      <w:lvlText w:val="%2、"/>
      <w:lvlJc w:val="left"/>
      <w:pPr>
        <w:tabs>
          <w:tab w:val="num" w:pos="1200"/>
        </w:tabs>
        <w:ind w:left="1200" w:hanging="720"/>
      </w:pPr>
      <w:rPr>
        <w:rFonts w:hint="default"/>
        <w:color w:val="auto"/>
      </w:rPr>
    </w:lvl>
    <w:lvl w:ilvl="2" w:tplc="2D346C46">
      <w:start w:val="10"/>
      <w:numFmt w:val="ideographLegalTraditional"/>
      <w:lvlText w:val="%3、"/>
      <w:lvlJc w:val="left"/>
      <w:pPr>
        <w:tabs>
          <w:tab w:val="num" w:pos="624"/>
        </w:tabs>
        <w:ind w:left="624" w:hanging="624"/>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786489E"/>
    <w:multiLevelType w:val="hybridMultilevel"/>
    <w:tmpl w:val="85BCF182"/>
    <w:lvl w:ilvl="0" w:tplc="71D8030C">
      <w:start w:val="1"/>
      <w:numFmt w:val="ideographLegalTraditional"/>
      <w:lvlText w:val="%1、"/>
      <w:lvlJc w:val="left"/>
      <w:pPr>
        <w:tabs>
          <w:tab w:val="num" w:pos="624"/>
        </w:tabs>
        <w:ind w:left="624" w:hanging="624"/>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C611760"/>
    <w:multiLevelType w:val="hybridMultilevel"/>
    <w:tmpl w:val="01D49200"/>
    <w:lvl w:ilvl="0" w:tplc="B970B75E">
      <w:start w:val="1"/>
      <w:numFmt w:val="ideographLegalTraditional"/>
      <w:lvlText w:val="%1、"/>
      <w:lvlJc w:val="left"/>
      <w:pPr>
        <w:tabs>
          <w:tab w:val="num" w:pos="624"/>
        </w:tabs>
        <w:ind w:left="624" w:hanging="624"/>
      </w:pPr>
      <w:rPr>
        <w:rFonts w:hint="eastAsia"/>
      </w:rPr>
    </w:lvl>
    <w:lvl w:ilvl="1" w:tplc="04090015">
      <w:start w:val="1"/>
      <w:numFmt w:val="taiwaneseCountingThousand"/>
      <w:lvlText w:val="%2、"/>
      <w:lvlJc w:val="left"/>
      <w:pPr>
        <w:tabs>
          <w:tab w:val="num" w:pos="1191"/>
        </w:tabs>
        <w:ind w:left="1191" w:hanging="624"/>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CCD3CA6"/>
    <w:multiLevelType w:val="hybridMultilevel"/>
    <w:tmpl w:val="C0A2A408"/>
    <w:lvl w:ilvl="0" w:tplc="67C42B00">
      <w:start w:val="1"/>
      <w:numFmt w:val="taiwaneseCountingThousand"/>
      <w:lvlText w:val="%1、"/>
      <w:lvlJc w:val="left"/>
      <w:pPr>
        <w:tabs>
          <w:tab w:val="num" w:pos="1191"/>
        </w:tabs>
        <w:ind w:left="1191"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17202DF"/>
    <w:multiLevelType w:val="hybridMultilevel"/>
    <w:tmpl w:val="E4F415D2"/>
    <w:lvl w:ilvl="0" w:tplc="B970B75E">
      <w:start w:val="1"/>
      <w:numFmt w:val="ideographLegalTraditional"/>
      <w:lvlText w:val="%1、"/>
      <w:lvlJc w:val="left"/>
      <w:pPr>
        <w:tabs>
          <w:tab w:val="num" w:pos="624"/>
        </w:tabs>
        <w:ind w:left="624" w:hanging="624"/>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5CC6DFC"/>
    <w:multiLevelType w:val="hybridMultilevel"/>
    <w:tmpl w:val="7BEA5CA6"/>
    <w:lvl w:ilvl="0" w:tplc="57F6EAAC">
      <w:start w:val="1"/>
      <w:numFmt w:val="taiwaneseCountingThousand"/>
      <w:lvlText w:val="(%1)"/>
      <w:lvlJc w:val="left"/>
      <w:pPr>
        <w:ind w:left="1642" w:hanging="480"/>
      </w:pPr>
      <w:rPr>
        <w:rFonts w:hint="eastAsia"/>
      </w:rPr>
    </w:lvl>
    <w:lvl w:ilvl="1" w:tplc="04090019" w:tentative="1">
      <w:start w:val="1"/>
      <w:numFmt w:val="ideographTraditional"/>
      <w:lvlText w:val="%2、"/>
      <w:lvlJc w:val="left"/>
      <w:pPr>
        <w:ind w:left="2122" w:hanging="480"/>
      </w:pPr>
    </w:lvl>
    <w:lvl w:ilvl="2" w:tplc="0409001B">
      <w:start w:val="1"/>
      <w:numFmt w:val="lowerRoman"/>
      <w:lvlText w:val="%3."/>
      <w:lvlJc w:val="right"/>
      <w:pPr>
        <w:ind w:left="2602" w:hanging="480"/>
      </w:pPr>
    </w:lvl>
    <w:lvl w:ilvl="3" w:tplc="0409000F" w:tentative="1">
      <w:start w:val="1"/>
      <w:numFmt w:val="decimal"/>
      <w:lvlText w:val="%4."/>
      <w:lvlJc w:val="left"/>
      <w:pPr>
        <w:ind w:left="3082" w:hanging="480"/>
      </w:pPr>
    </w:lvl>
    <w:lvl w:ilvl="4" w:tplc="04090019" w:tentative="1">
      <w:start w:val="1"/>
      <w:numFmt w:val="ideographTraditional"/>
      <w:lvlText w:val="%5、"/>
      <w:lvlJc w:val="left"/>
      <w:pPr>
        <w:ind w:left="3562" w:hanging="480"/>
      </w:pPr>
    </w:lvl>
    <w:lvl w:ilvl="5" w:tplc="0409001B" w:tentative="1">
      <w:start w:val="1"/>
      <w:numFmt w:val="lowerRoman"/>
      <w:lvlText w:val="%6."/>
      <w:lvlJc w:val="right"/>
      <w:pPr>
        <w:ind w:left="4042" w:hanging="480"/>
      </w:pPr>
    </w:lvl>
    <w:lvl w:ilvl="6" w:tplc="0409000F" w:tentative="1">
      <w:start w:val="1"/>
      <w:numFmt w:val="decimal"/>
      <w:lvlText w:val="%7."/>
      <w:lvlJc w:val="left"/>
      <w:pPr>
        <w:ind w:left="4522" w:hanging="480"/>
      </w:pPr>
    </w:lvl>
    <w:lvl w:ilvl="7" w:tplc="04090019" w:tentative="1">
      <w:start w:val="1"/>
      <w:numFmt w:val="ideographTraditional"/>
      <w:lvlText w:val="%8、"/>
      <w:lvlJc w:val="left"/>
      <w:pPr>
        <w:ind w:left="5002" w:hanging="480"/>
      </w:pPr>
    </w:lvl>
    <w:lvl w:ilvl="8" w:tplc="0409001B" w:tentative="1">
      <w:start w:val="1"/>
      <w:numFmt w:val="lowerRoman"/>
      <w:lvlText w:val="%9."/>
      <w:lvlJc w:val="right"/>
      <w:pPr>
        <w:ind w:left="5482" w:hanging="480"/>
      </w:pPr>
    </w:lvl>
  </w:abstractNum>
  <w:abstractNum w:abstractNumId="10">
    <w:nsid w:val="46850F0C"/>
    <w:multiLevelType w:val="hybridMultilevel"/>
    <w:tmpl w:val="5810F944"/>
    <w:lvl w:ilvl="0" w:tplc="04090015">
      <w:start w:val="1"/>
      <w:numFmt w:val="taiwaneseCountingThousand"/>
      <w:lvlText w:val="%1、"/>
      <w:lvlJc w:val="left"/>
      <w:pPr>
        <w:tabs>
          <w:tab w:val="num" w:pos="1191"/>
        </w:tabs>
        <w:ind w:left="1191"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70D7B31"/>
    <w:multiLevelType w:val="hybridMultilevel"/>
    <w:tmpl w:val="22C06B4E"/>
    <w:lvl w:ilvl="0" w:tplc="43EACFAC">
      <w:start w:val="1"/>
      <w:numFmt w:val="decimal"/>
      <w:lvlText w:val="%1."/>
      <w:lvlJc w:val="left"/>
      <w:pPr>
        <w:tabs>
          <w:tab w:val="num" w:pos="1758"/>
        </w:tabs>
        <w:ind w:left="1758"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7FEE2F4E">
      <w:start w:val="1"/>
      <w:numFmt w:val="taiwaneseCountingThousand"/>
      <w:lvlText w:val="(%4)"/>
      <w:lvlJc w:val="left"/>
      <w:pPr>
        <w:tabs>
          <w:tab w:val="num" w:pos="1474"/>
        </w:tabs>
        <w:ind w:left="1474" w:hanging="623"/>
      </w:pPr>
      <w:rPr>
        <w:rFonts w:hint="default"/>
      </w:rPr>
    </w:lvl>
    <w:lvl w:ilvl="4" w:tplc="CB9CCA3C">
      <w:start w:val="1"/>
      <w:numFmt w:val="taiwaneseCountingThousand"/>
      <w:lvlText w:val="(%5)"/>
      <w:lvlJc w:val="left"/>
      <w:pPr>
        <w:tabs>
          <w:tab w:val="num" w:pos="1474"/>
        </w:tabs>
        <w:ind w:left="1474" w:hanging="623"/>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BF23F91"/>
    <w:multiLevelType w:val="hybridMultilevel"/>
    <w:tmpl w:val="D848F998"/>
    <w:lvl w:ilvl="0" w:tplc="B970B75E">
      <w:start w:val="1"/>
      <w:numFmt w:val="ideographLegalTraditional"/>
      <w:lvlText w:val="%1、"/>
      <w:lvlJc w:val="left"/>
      <w:pPr>
        <w:tabs>
          <w:tab w:val="num" w:pos="624"/>
        </w:tabs>
        <w:ind w:left="624" w:hanging="624"/>
      </w:pPr>
      <w:rPr>
        <w:rFonts w:hint="eastAsia"/>
        <w:u w:val="none"/>
      </w:rPr>
    </w:lvl>
    <w:lvl w:ilvl="1" w:tplc="04090015">
      <w:start w:val="1"/>
      <w:numFmt w:val="taiwaneseCountingThousand"/>
      <w:lvlText w:val="%2、"/>
      <w:lvlJc w:val="left"/>
      <w:pPr>
        <w:tabs>
          <w:tab w:val="num" w:pos="1224"/>
        </w:tabs>
        <w:ind w:left="1224" w:hanging="624"/>
      </w:pPr>
      <w:rPr>
        <w:rFonts w:hint="default"/>
        <w:u w:val="none"/>
      </w:rPr>
    </w:lvl>
    <w:lvl w:ilvl="2" w:tplc="87289740">
      <w:start w:val="6"/>
      <w:numFmt w:val="ideographLegalTraditional"/>
      <w:lvlText w:val="%3、"/>
      <w:lvlJc w:val="left"/>
      <w:pPr>
        <w:tabs>
          <w:tab w:val="num" w:pos="624"/>
        </w:tabs>
        <w:ind w:left="624" w:hanging="624"/>
      </w:pPr>
      <w:rPr>
        <w:rFonts w:hint="eastAsia"/>
        <w:b/>
        <w:u w:val="single"/>
      </w:rPr>
    </w:lvl>
    <w:lvl w:ilvl="3" w:tplc="7A966C48">
      <w:start w:val="1"/>
      <w:numFmt w:val="taiwaneseCountingThousand"/>
      <w:lvlText w:val="%4、"/>
      <w:lvlJc w:val="left"/>
      <w:pPr>
        <w:tabs>
          <w:tab w:val="num" w:pos="1191"/>
        </w:tabs>
        <w:ind w:left="1191" w:hanging="624"/>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17134A5"/>
    <w:multiLevelType w:val="hybridMultilevel"/>
    <w:tmpl w:val="35209AD0"/>
    <w:lvl w:ilvl="0" w:tplc="AF4EEF90">
      <w:start w:val="2"/>
      <w:numFmt w:val="taiwaneseCountingThousand"/>
      <w:lvlText w:val="(%1)"/>
      <w:lvlJc w:val="left"/>
      <w:pPr>
        <w:tabs>
          <w:tab w:val="num" w:pos="1474"/>
        </w:tabs>
        <w:ind w:left="1474" w:hanging="623"/>
      </w:pPr>
      <w:rPr>
        <w:rFonts w:hint="default"/>
      </w:rPr>
    </w:lvl>
    <w:lvl w:ilvl="1" w:tplc="C6EE4BBC">
      <w:start w:val="1"/>
      <w:numFmt w:val="decimal"/>
      <w:lvlText w:val="%2."/>
      <w:lvlJc w:val="left"/>
      <w:pPr>
        <w:tabs>
          <w:tab w:val="num" w:pos="1474"/>
        </w:tabs>
        <w:ind w:left="1474" w:hanging="340"/>
      </w:pPr>
      <w:rPr>
        <w:rFonts w:hint="default"/>
      </w:rPr>
    </w:lvl>
    <w:lvl w:ilvl="2" w:tplc="404619FC">
      <w:start w:val="2"/>
      <w:numFmt w:val="taiwaneseCountingThousand"/>
      <w:lvlText w:val="(%3)"/>
      <w:lvlJc w:val="left"/>
      <w:pPr>
        <w:tabs>
          <w:tab w:val="num" w:pos="1758"/>
        </w:tabs>
        <w:ind w:left="1758" w:hanging="624"/>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3216D3D"/>
    <w:multiLevelType w:val="hybridMultilevel"/>
    <w:tmpl w:val="0A1ADCAC"/>
    <w:lvl w:ilvl="0" w:tplc="CA4C830E">
      <w:start w:val="6"/>
      <w:numFmt w:val="ideographLegalTraditional"/>
      <w:lvlText w:val="%1、"/>
      <w:lvlJc w:val="left"/>
      <w:pPr>
        <w:tabs>
          <w:tab w:val="num" w:pos="624"/>
        </w:tabs>
        <w:ind w:left="624" w:hanging="624"/>
      </w:pPr>
      <w:rPr>
        <w:rFonts w:hint="eastAsia"/>
      </w:rPr>
    </w:lvl>
    <w:lvl w:ilvl="1" w:tplc="995E4C1A">
      <w:start w:val="5"/>
      <w:numFmt w:val="taiwaneseCountingThousand"/>
      <w:lvlText w:val="%2、"/>
      <w:lvlJc w:val="left"/>
      <w:pPr>
        <w:tabs>
          <w:tab w:val="num" w:pos="1191"/>
        </w:tabs>
        <w:ind w:left="1191" w:hanging="624"/>
      </w:pPr>
      <w:rPr>
        <w:rFonts w:hint="default"/>
      </w:rPr>
    </w:lvl>
    <w:lvl w:ilvl="2" w:tplc="AC96A0A6">
      <w:start w:val="1"/>
      <w:numFmt w:val="taiwaneseCountingThousand"/>
      <w:lvlText w:val="(%3)"/>
      <w:lvlJc w:val="left"/>
      <w:pPr>
        <w:tabs>
          <w:tab w:val="num" w:pos="1474"/>
        </w:tabs>
        <w:ind w:left="1474" w:hanging="623"/>
      </w:pPr>
      <w:rPr>
        <w:rFonts w:hint="default"/>
      </w:rPr>
    </w:lvl>
    <w:lvl w:ilvl="3" w:tplc="B3929620">
      <w:start w:val="1"/>
      <w:numFmt w:val="taiwaneseCountingThousand"/>
      <w:lvlText w:val="(%4)"/>
      <w:lvlJc w:val="left"/>
      <w:pPr>
        <w:tabs>
          <w:tab w:val="num" w:pos="1474"/>
        </w:tabs>
        <w:ind w:left="1474" w:hanging="623"/>
      </w:pPr>
      <w:rPr>
        <w:rFonts w:hint="default"/>
      </w:rPr>
    </w:lvl>
    <w:lvl w:ilvl="4" w:tplc="8B64FEE2">
      <w:start w:val="1"/>
      <w:numFmt w:val="decimal"/>
      <w:lvlText w:val="%5、"/>
      <w:lvlJc w:val="left"/>
      <w:pPr>
        <w:tabs>
          <w:tab w:val="num" w:pos="2640"/>
        </w:tabs>
        <w:ind w:left="2640" w:hanging="720"/>
      </w:pPr>
      <w:rPr>
        <w:rFonts w:hint="default"/>
      </w:rPr>
    </w:lvl>
    <w:lvl w:ilvl="5" w:tplc="5D086CE2">
      <w:start w:val="1"/>
      <w:numFmt w:val="decimal"/>
      <w:lvlText w:val="%6."/>
      <w:lvlJc w:val="left"/>
      <w:pPr>
        <w:tabs>
          <w:tab w:val="num" w:pos="2760"/>
        </w:tabs>
        <w:ind w:left="2760" w:hanging="36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E064D16"/>
    <w:multiLevelType w:val="hybridMultilevel"/>
    <w:tmpl w:val="ABA2E552"/>
    <w:lvl w:ilvl="0" w:tplc="AE0A3D14">
      <w:start w:val="2"/>
      <w:numFmt w:val="taiwaneseCountingThousand"/>
      <w:lvlText w:val="%1、"/>
      <w:lvlJc w:val="left"/>
      <w:pPr>
        <w:tabs>
          <w:tab w:val="num" w:pos="1191"/>
        </w:tabs>
        <w:ind w:left="1191" w:hanging="624"/>
      </w:pPr>
      <w:rPr>
        <w:rFonts w:hint="default"/>
      </w:rPr>
    </w:lvl>
    <w:lvl w:ilvl="1" w:tplc="DD4A11EA">
      <w:start w:val="2"/>
      <w:numFmt w:val="taiwaneseCountingThousand"/>
      <w:lvlText w:val="%2、"/>
      <w:lvlJc w:val="left"/>
      <w:pPr>
        <w:tabs>
          <w:tab w:val="num" w:pos="1191"/>
        </w:tabs>
        <w:ind w:left="1191" w:hanging="624"/>
      </w:pPr>
      <w:rPr>
        <w:rFonts w:hint="default"/>
      </w:rPr>
    </w:lvl>
    <w:lvl w:ilvl="2" w:tplc="64F8E2A0">
      <w:start w:val="1"/>
      <w:numFmt w:val="taiwaneseCountingThousand"/>
      <w:lvlText w:val="(%3)"/>
      <w:lvlJc w:val="left"/>
      <w:pPr>
        <w:tabs>
          <w:tab w:val="num" w:pos="1474"/>
        </w:tabs>
        <w:ind w:left="1474" w:hanging="623"/>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60C2EE6"/>
    <w:multiLevelType w:val="hybridMultilevel"/>
    <w:tmpl w:val="0054FF2C"/>
    <w:lvl w:ilvl="0" w:tplc="E8F8EEDC">
      <w:start w:val="1"/>
      <w:numFmt w:val="taiwaneseCountingThousand"/>
      <w:lvlText w:val="%1、"/>
      <w:lvlJc w:val="left"/>
      <w:pPr>
        <w:tabs>
          <w:tab w:val="num" w:pos="1191"/>
        </w:tabs>
        <w:ind w:left="1191" w:hanging="62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61B561C"/>
    <w:multiLevelType w:val="hybridMultilevel"/>
    <w:tmpl w:val="16E22C2A"/>
    <w:lvl w:ilvl="0" w:tplc="BA4A52CE">
      <w:start w:val="1"/>
      <w:numFmt w:val="taiwaneseCountingThousand"/>
      <w:lvlText w:val="%1、"/>
      <w:lvlJc w:val="left"/>
      <w:pPr>
        <w:tabs>
          <w:tab w:val="num" w:pos="1191"/>
        </w:tabs>
        <w:ind w:left="1191" w:hanging="624"/>
      </w:pPr>
      <w:rPr>
        <w:rFonts w:hint="eastAsia"/>
        <w:b w:val="0"/>
        <w:strike w:val="0"/>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90D59B5"/>
    <w:multiLevelType w:val="hybridMultilevel"/>
    <w:tmpl w:val="7ED89232"/>
    <w:lvl w:ilvl="0" w:tplc="5B646C86">
      <w:start w:val="1"/>
      <w:numFmt w:val="taiwaneseCountingThousand"/>
      <w:lvlText w:val="(%1)"/>
      <w:lvlJc w:val="left"/>
      <w:pPr>
        <w:tabs>
          <w:tab w:val="num" w:pos="1474"/>
        </w:tabs>
        <w:ind w:left="1474" w:hanging="62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C0F446D"/>
    <w:multiLevelType w:val="hybridMultilevel"/>
    <w:tmpl w:val="BD202F7C"/>
    <w:lvl w:ilvl="0" w:tplc="57F6EAAC">
      <w:start w:val="1"/>
      <w:numFmt w:val="taiwaneseCountingThousand"/>
      <w:lvlText w:val="(%1)"/>
      <w:lvlJc w:val="left"/>
      <w:pPr>
        <w:ind w:left="1642" w:hanging="480"/>
      </w:pPr>
      <w:rPr>
        <w:rFonts w:hint="eastAsia"/>
      </w:rPr>
    </w:lvl>
    <w:lvl w:ilvl="1" w:tplc="04090019" w:tentative="1">
      <w:start w:val="1"/>
      <w:numFmt w:val="ideographTraditional"/>
      <w:lvlText w:val="%2、"/>
      <w:lvlJc w:val="left"/>
      <w:pPr>
        <w:ind w:left="2122" w:hanging="480"/>
      </w:pPr>
    </w:lvl>
    <w:lvl w:ilvl="2" w:tplc="57F6EAAC">
      <w:start w:val="1"/>
      <w:numFmt w:val="taiwaneseCountingThousand"/>
      <w:lvlText w:val="(%3)"/>
      <w:lvlJc w:val="left"/>
      <w:pPr>
        <w:ind w:left="2602" w:hanging="480"/>
      </w:pPr>
      <w:rPr>
        <w:rFonts w:hint="eastAsia"/>
      </w:rPr>
    </w:lvl>
    <w:lvl w:ilvl="3" w:tplc="0409000F" w:tentative="1">
      <w:start w:val="1"/>
      <w:numFmt w:val="decimal"/>
      <w:lvlText w:val="%4."/>
      <w:lvlJc w:val="left"/>
      <w:pPr>
        <w:ind w:left="3082" w:hanging="480"/>
      </w:pPr>
    </w:lvl>
    <w:lvl w:ilvl="4" w:tplc="04090019" w:tentative="1">
      <w:start w:val="1"/>
      <w:numFmt w:val="ideographTraditional"/>
      <w:lvlText w:val="%5、"/>
      <w:lvlJc w:val="left"/>
      <w:pPr>
        <w:ind w:left="3562" w:hanging="480"/>
      </w:pPr>
    </w:lvl>
    <w:lvl w:ilvl="5" w:tplc="0409001B" w:tentative="1">
      <w:start w:val="1"/>
      <w:numFmt w:val="lowerRoman"/>
      <w:lvlText w:val="%6."/>
      <w:lvlJc w:val="right"/>
      <w:pPr>
        <w:ind w:left="4042" w:hanging="480"/>
      </w:pPr>
    </w:lvl>
    <w:lvl w:ilvl="6" w:tplc="0409000F" w:tentative="1">
      <w:start w:val="1"/>
      <w:numFmt w:val="decimal"/>
      <w:lvlText w:val="%7."/>
      <w:lvlJc w:val="left"/>
      <w:pPr>
        <w:ind w:left="4522" w:hanging="480"/>
      </w:pPr>
    </w:lvl>
    <w:lvl w:ilvl="7" w:tplc="04090019" w:tentative="1">
      <w:start w:val="1"/>
      <w:numFmt w:val="ideographTraditional"/>
      <w:lvlText w:val="%8、"/>
      <w:lvlJc w:val="left"/>
      <w:pPr>
        <w:ind w:left="5002" w:hanging="480"/>
      </w:pPr>
    </w:lvl>
    <w:lvl w:ilvl="8" w:tplc="0409001B" w:tentative="1">
      <w:start w:val="1"/>
      <w:numFmt w:val="lowerRoman"/>
      <w:lvlText w:val="%9."/>
      <w:lvlJc w:val="right"/>
      <w:pPr>
        <w:ind w:left="5482" w:hanging="480"/>
      </w:pPr>
    </w:lvl>
  </w:abstractNum>
  <w:abstractNum w:abstractNumId="20">
    <w:nsid w:val="6F502D74"/>
    <w:multiLevelType w:val="hybridMultilevel"/>
    <w:tmpl w:val="8AA69EF8"/>
    <w:lvl w:ilvl="0" w:tplc="324868C4">
      <w:start w:val="9"/>
      <w:numFmt w:val="ideographLegalTraditional"/>
      <w:lvlText w:val="%1、"/>
      <w:lvlJc w:val="left"/>
      <w:pPr>
        <w:tabs>
          <w:tab w:val="num" w:pos="624"/>
        </w:tabs>
        <w:ind w:left="624" w:hanging="624"/>
      </w:pPr>
      <w:rPr>
        <w:rFonts w:hint="eastAsia"/>
        <w:b/>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40C4608"/>
    <w:multiLevelType w:val="hybridMultilevel"/>
    <w:tmpl w:val="ACDE4118"/>
    <w:lvl w:ilvl="0" w:tplc="71D8030C">
      <w:start w:val="1"/>
      <w:numFmt w:val="ideographLegalTraditional"/>
      <w:lvlText w:val="%1、"/>
      <w:lvlJc w:val="left"/>
      <w:pPr>
        <w:tabs>
          <w:tab w:val="num" w:pos="624"/>
        </w:tabs>
        <w:ind w:left="624" w:hanging="624"/>
      </w:pPr>
      <w:rPr>
        <w:rFonts w:hint="eastAsia"/>
        <w:lang w:val="en-US"/>
      </w:rPr>
    </w:lvl>
    <w:lvl w:ilvl="1" w:tplc="35705B58">
      <w:start w:val="1"/>
      <w:numFmt w:val="taiwaneseCountingThousand"/>
      <w:lvlText w:val="%2、"/>
      <w:lvlJc w:val="left"/>
      <w:pPr>
        <w:tabs>
          <w:tab w:val="num" w:pos="1191"/>
        </w:tabs>
        <w:ind w:left="1191" w:hanging="624"/>
      </w:pPr>
      <w:rPr>
        <w:rFonts w:hint="eastAsia"/>
        <w:lang w:val="en-US"/>
      </w:rPr>
    </w:lvl>
    <w:lvl w:ilvl="2" w:tplc="A7B8E2B6">
      <w:start w:val="1"/>
      <w:numFmt w:val="taiwaneseCountingThousand"/>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799E04B8"/>
    <w:multiLevelType w:val="hybridMultilevel"/>
    <w:tmpl w:val="7CD460EE"/>
    <w:lvl w:ilvl="0" w:tplc="A1B05A28">
      <w:start w:val="2"/>
      <w:numFmt w:val="taiwaneseCountingThousand"/>
      <w:lvlText w:val="%1、"/>
      <w:lvlJc w:val="left"/>
      <w:pPr>
        <w:tabs>
          <w:tab w:val="num" w:pos="1191"/>
        </w:tabs>
        <w:ind w:left="1191"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C774554"/>
    <w:multiLevelType w:val="hybridMultilevel"/>
    <w:tmpl w:val="85B84272"/>
    <w:lvl w:ilvl="0" w:tplc="A8D2EA38">
      <w:start w:val="1"/>
      <w:numFmt w:val="taiwaneseCountingThousand"/>
      <w:lvlText w:val="(%1)"/>
      <w:lvlJc w:val="left"/>
      <w:pPr>
        <w:tabs>
          <w:tab w:val="num" w:pos="1758"/>
        </w:tabs>
        <w:ind w:left="1758" w:hanging="624"/>
      </w:pPr>
      <w:rPr>
        <w:rFonts w:hint="eastAsia"/>
      </w:rPr>
    </w:lvl>
    <w:lvl w:ilvl="1" w:tplc="04090019" w:tentative="1">
      <w:start w:val="1"/>
      <w:numFmt w:val="ideographTraditional"/>
      <w:lvlText w:val="%2、"/>
      <w:lvlJc w:val="left"/>
      <w:pPr>
        <w:tabs>
          <w:tab w:val="num" w:pos="960"/>
        </w:tabs>
        <w:ind w:left="960" w:hanging="480"/>
      </w:pPr>
    </w:lvl>
    <w:lvl w:ilvl="2" w:tplc="168667D8">
      <w:start w:val="1"/>
      <w:numFmt w:val="taiwaneseCountingThousand"/>
      <w:lvlText w:val="(%3)"/>
      <w:lvlJc w:val="left"/>
      <w:pPr>
        <w:tabs>
          <w:tab w:val="num" w:pos="1758"/>
        </w:tabs>
        <w:ind w:left="1758" w:hanging="624"/>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1"/>
  </w:num>
  <w:num w:numId="2">
    <w:abstractNumId w:val="12"/>
  </w:num>
  <w:num w:numId="3">
    <w:abstractNumId w:val="14"/>
  </w:num>
  <w:num w:numId="4">
    <w:abstractNumId w:val="0"/>
  </w:num>
  <w:num w:numId="5">
    <w:abstractNumId w:val="10"/>
  </w:num>
  <w:num w:numId="6">
    <w:abstractNumId w:val="1"/>
  </w:num>
  <w:num w:numId="7">
    <w:abstractNumId w:val="4"/>
  </w:num>
  <w:num w:numId="8">
    <w:abstractNumId w:val="16"/>
  </w:num>
  <w:num w:numId="9">
    <w:abstractNumId w:val="11"/>
  </w:num>
  <w:num w:numId="10">
    <w:abstractNumId w:val="15"/>
  </w:num>
  <w:num w:numId="11">
    <w:abstractNumId w:val="7"/>
  </w:num>
  <w:num w:numId="12">
    <w:abstractNumId w:val="13"/>
  </w:num>
  <w:num w:numId="13">
    <w:abstractNumId w:val="22"/>
  </w:num>
  <w:num w:numId="14">
    <w:abstractNumId w:val="18"/>
  </w:num>
  <w:num w:numId="15">
    <w:abstractNumId w:val="17"/>
  </w:num>
  <w:num w:numId="16">
    <w:abstractNumId w:val="23"/>
  </w:num>
  <w:num w:numId="17">
    <w:abstractNumId w:val="8"/>
  </w:num>
  <w:num w:numId="18">
    <w:abstractNumId w:val="5"/>
  </w:num>
  <w:num w:numId="19">
    <w:abstractNumId w:val="3"/>
  </w:num>
  <w:num w:numId="20">
    <w:abstractNumId w:val="20"/>
  </w:num>
  <w:num w:numId="21">
    <w:abstractNumId w:val="6"/>
  </w:num>
  <w:num w:numId="22">
    <w:abstractNumId w:val="2"/>
  </w:num>
  <w:num w:numId="23">
    <w:abstractNumId w:val="9"/>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3FE"/>
    <w:rsid w:val="00052B21"/>
    <w:rsid w:val="000575A0"/>
    <w:rsid w:val="0006336E"/>
    <w:rsid w:val="000A1C75"/>
    <w:rsid w:val="000A4B64"/>
    <w:rsid w:val="000B0510"/>
    <w:rsid w:val="000B1F77"/>
    <w:rsid w:val="000B2EFD"/>
    <w:rsid w:val="000C3D6F"/>
    <w:rsid w:val="000C7819"/>
    <w:rsid w:val="000C7ACB"/>
    <w:rsid w:val="000D4EE4"/>
    <w:rsid w:val="000F1861"/>
    <w:rsid w:val="00187D71"/>
    <w:rsid w:val="001941F8"/>
    <w:rsid w:val="001A485E"/>
    <w:rsid w:val="001D5990"/>
    <w:rsid w:val="00217551"/>
    <w:rsid w:val="00233D33"/>
    <w:rsid w:val="0024423C"/>
    <w:rsid w:val="002472EB"/>
    <w:rsid w:val="00247524"/>
    <w:rsid w:val="002916C5"/>
    <w:rsid w:val="002B54B6"/>
    <w:rsid w:val="002C1479"/>
    <w:rsid w:val="002D2CD1"/>
    <w:rsid w:val="002D6DFE"/>
    <w:rsid w:val="002F1853"/>
    <w:rsid w:val="002F1BF4"/>
    <w:rsid w:val="002F6ACD"/>
    <w:rsid w:val="003076A4"/>
    <w:rsid w:val="00321259"/>
    <w:rsid w:val="00392D9B"/>
    <w:rsid w:val="003973B1"/>
    <w:rsid w:val="003B2AB6"/>
    <w:rsid w:val="003B41C9"/>
    <w:rsid w:val="003B5B63"/>
    <w:rsid w:val="003E34E1"/>
    <w:rsid w:val="003E4AB6"/>
    <w:rsid w:val="003F0723"/>
    <w:rsid w:val="00414C94"/>
    <w:rsid w:val="00436671"/>
    <w:rsid w:val="004429CD"/>
    <w:rsid w:val="00450038"/>
    <w:rsid w:val="0048754D"/>
    <w:rsid w:val="004A4F35"/>
    <w:rsid w:val="004D3DAA"/>
    <w:rsid w:val="004E7E4B"/>
    <w:rsid w:val="00543704"/>
    <w:rsid w:val="0055605C"/>
    <w:rsid w:val="00560720"/>
    <w:rsid w:val="00575EAE"/>
    <w:rsid w:val="00595029"/>
    <w:rsid w:val="005C60E0"/>
    <w:rsid w:val="005C6EFB"/>
    <w:rsid w:val="005D1252"/>
    <w:rsid w:val="005F354B"/>
    <w:rsid w:val="00611322"/>
    <w:rsid w:val="00615E10"/>
    <w:rsid w:val="006263D3"/>
    <w:rsid w:val="00663668"/>
    <w:rsid w:val="006734F0"/>
    <w:rsid w:val="006C34D6"/>
    <w:rsid w:val="006C3FFC"/>
    <w:rsid w:val="006C689E"/>
    <w:rsid w:val="006D139B"/>
    <w:rsid w:val="006F681C"/>
    <w:rsid w:val="00716450"/>
    <w:rsid w:val="007246AA"/>
    <w:rsid w:val="00724EA4"/>
    <w:rsid w:val="007305E7"/>
    <w:rsid w:val="0074203E"/>
    <w:rsid w:val="007504A9"/>
    <w:rsid w:val="007607AE"/>
    <w:rsid w:val="00763F7C"/>
    <w:rsid w:val="00765E3D"/>
    <w:rsid w:val="00793563"/>
    <w:rsid w:val="007A5322"/>
    <w:rsid w:val="007B000A"/>
    <w:rsid w:val="007C1FF5"/>
    <w:rsid w:val="008152EE"/>
    <w:rsid w:val="00836154"/>
    <w:rsid w:val="008450EC"/>
    <w:rsid w:val="00856AF3"/>
    <w:rsid w:val="008617D0"/>
    <w:rsid w:val="008A45E2"/>
    <w:rsid w:val="008B21DA"/>
    <w:rsid w:val="008C475D"/>
    <w:rsid w:val="009051F8"/>
    <w:rsid w:val="00930E4A"/>
    <w:rsid w:val="0095689A"/>
    <w:rsid w:val="00956DEB"/>
    <w:rsid w:val="009579D2"/>
    <w:rsid w:val="00991B28"/>
    <w:rsid w:val="009B1788"/>
    <w:rsid w:val="009C722E"/>
    <w:rsid w:val="009F52E5"/>
    <w:rsid w:val="00A33FCE"/>
    <w:rsid w:val="00A43265"/>
    <w:rsid w:val="00A8332F"/>
    <w:rsid w:val="00AA6138"/>
    <w:rsid w:val="00AE3AA7"/>
    <w:rsid w:val="00AF4EFE"/>
    <w:rsid w:val="00B0394D"/>
    <w:rsid w:val="00B0535A"/>
    <w:rsid w:val="00B27024"/>
    <w:rsid w:val="00B3262E"/>
    <w:rsid w:val="00B43C42"/>
    <w:rsid w:val="00B4699B"/>
    <w:rsid w:val="00B5396C"/>
    <w:rsid w:val="00B63B50"/>
    <w:rsid w:val="00B723B7"/>
    <w:rsid w:val="00BD1E76"/>
    <w:rsid w:val="00BF31D8"/>
    <w:rsid w:val="00C30013"/>
    <w:rsid w:val="00C32001"/>
    <w:rsid w:val="00C53231"/>
    <w:rsid w:val="00C563FE"/>
    <w:rsid w:val="00C87ECE"/>
    <w:rsid w:val="00C93279"/>
    <w:rsid w:val="00CA3EE1"/>
    <w:rsid w:val="00CD2098"/>
    <w:rsid w:val="00D26EC3"/>
    <w:rsid w:val="00D40AF6"/>
    <w:rsid w:val="00D43A90"/>
    <w:rsid w:val="00D46650"/>
    <w:rsid w:val="00D505CC"/>
    <w:rsid w:val="00D90ACB"/>
    <w:rsid w:val="00D91CB3"/>
    <w:rsid w:val="00D92D6F"/>
    <w:rsid w:val="00DA18C0"/>
    <w:rsid w:val="00DA2E7F"/>
    <w:rsid w:val="00DB7A21"/>
    <w:rsid w:val="00DE0353"/>
    <w:rsid w:val="00DE0644"/>
    <w:rsid w:val="00DE44AB"/>
    <w:rsid w:val="00E17117"/>
    <w:rsid w:val="00E22D70"/>
    <w:rsid w:val="00E26443"/>
    <w:rsid w:val="00E375DA"/>
    <w:rsid w:val="00E8691E"/>
    <w:rsid w:val="00EA5164"/>
    <w:rsid w:val="00EB357F"/>
    <w:rsid w:val="00EC0E7B"/>
    <w:rsid w:val="00EE0FB3"/>
    <w:rsid w:val="00F113F5"/>
    <w:rsid w:val="00F3045E"/>
    <w:rsid w:val="00F379C9"/>
    <w:rsid w:val="00F42CC7"/>
    <w:rsid w:val="00F55805"/>
    <w:rsid w:val="00F62BA4"/>
    <w:rsid w:val="00F81BAA"/>
    <w:rsid w:val="00FA1240"/>
    <w:rsid w:val="00FD37CE"/>
    <w:rsid w:val="00FD7820"/>
    <w:rsid w:val="00FE55F1"/>
    <w:rsid w:val="00FF49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3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563FE"/>
    <w:pPr>
      <w:tabs>
        <w:tab w:val="center" w:pos="4153"/>
        <w:tab w:val="right" w:pos="8306"/>
      </w:tabs>
      <w:snapToGrid w:val="0"/>
    </w:pPr>
    <w:rPr>
      <w:sz w:val="20"/>
      <w:szCs w:val="20"/>
    </w:rPr>
  </w:style>
  <w:style w:type="character" w:styleId="a4">
    <w:name w:val="page number"/>
    <w:basedOn w:val="a0"/>
    <w:rsid w:val="00C563FE"/>
  </w:style>
  <w:style w:type="paragraph" w:styleId="a5">
    <w:name w:val="header"/>
    <w:basedOn w:val="a"/>
    <w:link w:val="a6"/>
    <w:rsid w:val="00C93279"/>
    <w:pPr>
      <w:tabs>
        <w:tab w:val="center" w:pos="4153"/>
        <w:tab w:val="right" w:pos="8306"/>
      </w:tabs>
      <w:snapToGrid w:val="0"/>
    </w:pPr>
    <w:rPr>
      <w:sz w:val="20"/>
      <w:szCs w:val="20"/>
    </w:rPr>
  </w:style>
  <w:style w:type="character" w:customStyle="1" w:styleId="a6">
    <w:name w:val="頁首 字元"/>
    <w:link w:val="a5"/>
    <w:rsid w:val="00C93279"/>
    <w:rPr>
      <w:kern w:val="2"/>
    </w:rPr>
  </w:style>
  <w:style w:type="character" w:styleId="a7">
    <w:name w:val="annotation reference"/>
    <w:rsid w:val="009579D2"/>
    <w:rPr>
      <w:sz w:val="18"/>
      <w:szCs w:val="18"/>
    </w:rPr>
  </w:style>
  <w:style w:type="paragraph" w:styleId="a8">
    <w:name w:val="annotation text"/>
    <w:basedOn w:val="a"/>
    <w:link w:val="a9"/>
    <w:rsid w:val="009579D2"/>
  </w:style>
  <w:style w:type="character" w:customStyle="1" w:styleId="a9">
    <w:name w:val="註解文字 字元"/>
    <w:link w:val="a8"/>
    <w:rsid w:val="009579D2"/>
    <w:rPr>
      <w:kern w:val="2"/>
      <w:sz w:val="24"/>
      <w:szCs w:val="24"/>
    </w:rPr>
  </w:style>
  <w:style w:type="paragraph" w:styleId="aa">
    <w:name w:val="annotation subject"/>
    <w:basedOn w:val="a8"/>
    <w:next w:val="a8"/>
    <w:link w:val="ab"/>
    <w:rsid w:val="009579D2"/>
    <w:rPr>
      <w:b/>
      <w:bCs/>
    </w:rPr>
  </w:style>
  <w:style w:type="character" w:customStyle="1" w:styleId="ab">
    <w:name w:val="註解主旨 字元"/>
    <w:link w:val="aa"/>
    <w:rsid w:val="009579D2"/>
    <w:rPr>
      <w:b/>
      <w:bCs/>
      <w:kern w:val="2"/>
      <w:sz w:val="24"/>
      <w:szCs w:val="24"/>
    </w:rPr>
  </w:style>
  <w:style w:type="paragraph" w:styleId="ac">
    <w:name w:val="Balloon Text"/>
    <w:basedOn w:val="a"/>
    <w:link w:val="ad"/>
    <w:rsid w:val="009579D2"/>
    <w:rPr>
      <w:rFonts w:ascii="Cambria" w:hAnsi="Cambria"/>
      <w:sz w:val="18"/>
      <w:szCs w:val="18"/>
    </w:rPr>
  </w:style>
  <w:style w:type="character" w:customStyle="1" w:styleId="ad">
    <w:name w:val="註解方塊文字 字元"/>
    <w:link w:val="ac"/>
    <w:rsid w:val="009579D2"/>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3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563FE"/>
    <w:pPr>
      <w:tabs>
        <w:tab w:val="center" w:pos="4153"/>
        <w:tab w:val="right" w:pos="8306"/>
      </w:tabs>
      <w:snapToGrid w:val="0"/>
    </w:pPr>
    <w:rPr>
      <w:sz w:val="20"/>
      <w:szCs w:val="20"/>
    </w:rPr>
  </w:style>
  <w:style w:type="character" w:styleId="a4">
    <w:name w:val="page number"/>
    <w:basedOn w:val="a0"/>
    <w:rsid w:val="00C563FE"/>
  </w:style>
  <w:style w:type="paragraph" w:styleId="a5">
    <w:name w:val="header"/>
    <w:basedOn w:val="a"/>
    <w:link w:val="a6"/>
    <w:rsid w:val="00C93279"/>
    <w:pPr>
      <w:tabs>
        <w:tab w:val="center" w:pos="4153"/>
        <w:tab w:val="right" w:pos="8306"/>
      </w:tabs>
      <w:snapToGrid w:val="0"/>
    </w:pPr>
    <w:rPr>
      <w:sz w:val="20"/>
      <w:szCs w:val="20"/>
    </w:rPr>
  </w:style>
  <w:style w:type="character" w:customStyle="1" w:styleId="a6">
    <w:name w:val="頁首 字元"/>
    <w:link w:val="a5"/>
    <w:rsid w:val="00C93279"/>
    <w:rPr>
      <w:kern w:val="2"/>
    </w:rPr>
  </w:style>
  <w:style w:type="character" w:styleId="a7">
    <w:name w:val="annotation reference"/>
    <w:rsid w:val="009579D2"/>
    <w:rPr>
      <w:sz w:val="18"/>
      <w:szCs w:val="18"/>
    </w:rPr>
  </w:style>
  <w:style w:type="paragraph" w:styleId="a8">
    <w:name w:val="annotation text"/>
    <w:basedOn w:val="a"/>
    <w:link w:val="a9"/>
    <w:rsid w:val="009579D2"/>
  </w:style>
  <w:style w:type="character" w:customStyle="1" w:styleId="a9">
    <w:name w:val="註解文字 字元"/>
    <w:link w:val="a8"/>
    <w:rsid w:val="009579D2"/>
    <w:rPr>
      <w:kern w:val="2"/>
      <w:sz w:val="24"/>
      <w:szCs w:val="24"/>
    </w:rPr>
  </w:style>
  <w:style w:type="paragraph" w:styleId="aa">
    <w:name w:val="annotation subject"/>
    <w:basedOn w:val="a8"/>
    <w:next w:val="a8"/>
    <w:link w:val="ab"/>
    <w:rsid w:val="009579D2"/>
    <w:rPr>
      <w:b/>
      <w:bCs/>
    </w:rPr>
  </w:style>
  <w:style w:type="character" w:customStyle="1" w:styleId="ab">
    <w:name w:val="註解主旨 字元"/>
    <w:link w:val="aa"/>
    <w:rsid w:val="009579D2"/>
    <w:rPr>
      <w:b/>
      <w:bCs/>
      <w:kern w:val="2"/>
      <w:sz w:val="24"/>
      <w:szCs w:val="24"/>
    </w:rPr>
  </w:style>
  <w:style w:type="paragraph" w:styleId="ac">
    <w:name w:val="Balloon Text"/>
    <w:basedOn w:val="a"/>
    <w:link w:val="ad"/>
    <w:rsid w:val="009579D2"/>
    <w:rPr>
      <w:rFonts w:ascii="Cambria" w:hAnsi="Cambria"/>
      <w:sz w:val="18"/>
      <w:szCs w:val="18"/>
    </w:rPr>
  </w:style>
  <w:style w:type="character" w:customStyle="1" w:styleId="ad">
    <w:name w:val="註解方塊文字 字元"/>
    <w:link w:val="ac"/>
    <w:rsid w:val="009579D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73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7FE16-9DC9-42EB-A79B-3CD620085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479</Words>
  <Characters>2732</Characters>
  <Application>Microsoft Office Word</Application>
  <DocSecurity>0</DocSecurity>
  <Lines>22</Lines>
  <Paragraphs>6</Paragraphs>
  <ScaleCrop>false</ScaleCrop>
  <Company>TPEDU</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臺北市100年度中等以上學校服務學習績優學生團隊與學校評選及表揚活動實施計畫</dc:title>
  <dc:creator>user</dc:creator>
  <cp:lastModifiedBy>user</cp:lastModifiedBy>
  <cp:revision>2</cp:revision>
  <cp:lastPrinted>2018-08-24T04:43:00Z</cp:lastPrinted>
  <dcterms:created xsi:type="dcterms:W3CDTF">2019-07-23T05:02:00Z</dcterms:created>
  <dcterms:modified xsi:type="dcterms:W3CDTF">2019-07-23T05:02:00Z</dcterms:modified>
</cp:coreProperties>
</file>